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5D835" w14:textId="3218656D" w:rsidR="008A7607" w:rsidRPr="00E77BA1" w:rsidRDefault="0022106A" w:rsidP="00001263">
      <w:pPr>
        <w:pStyle w:val="1"/>
        <w:keepNext w:val="0"/>
        <w:ind w:left="432" w:hanging="432"/>
        <w:jc w:val="center"/>
        <w:rPr>
          <w:color w:val="000000" w:themeColor="text1"/>
          <w:sz w:val="22"/>
          <w:szCs w:val="22"/>
        </w:rPr>
      </w:pPr>
      <w:r w:rsidRPr="00E77BA1">
        <w:rPr>
          <w:sz w:val="22"/>
          <w:szCs w:val="22"/>
        </w:rPr>
        <w:t xml:space="preserve">ДОГОВОР </w:t>
      </w:r>
      <w:r w:rsidRPr="00E77BA1">
        <w:rPr>
          <w:color w:val="000000" w:themeColor="text1"/>
          <w:sz w:val="22"/>
          <w:szCs w:val="22"/>
        </w:rPr>
        <w:t xml:space="preserve">ХРАНЕНИЯ </w:t>
      </w:r>
      <w:r w:rsidR="00001263" w:rsidRPr="00E77BA1">
        <w:rPr>
          <w:color w:val="000000" w:themeColor="text1"/>
          <w:sz w:val="22"/>
          <w:szCs w:val="22"/>
        </w:rPr>
        <w:t>№</w:t>
      </w:r>
      <w:r w:rsidR="00C068C5">
        <w:rPr>
          <w:color w:val="000000" w:themeColor="text1"/>
          <w:sz w:val="22"/>
          <w:szCs w:val="22"/>
        </w:rPr>
        <w:t xml:space="preserve"> </w:t>
      </w:r>
      <w:r w:rsidR="00256930">
        <w:rPr>
          <w:color w:val="000000" w:themeColor="text1"/>
          <w:sz w:val="22"/>
          <w:szCs w:val="22"/>
        </w:rPr>
        <w:t>__</w:t>
      </w:r>
    </w:p>
    <w:p w14:paraId="0C844DA9" w14:textId="77777777" w:rsidR="008A7607" w:rsidRPr="00E77BA1" w:rsidRDefault="008A7607">
      <w:pPr>
        <w:widowControl w:val="0"/>
        <w:jc w:val="center"/>
        <w:rPr>
          <w:color w:val="000000" w:themeColor="text1"/>
          <w:sz w:val="22"/>
          <w:szCs w:val="22"/>
        </w:rPr>
      </w:pPr>
    </w:p>
    <w:p w14:paraId="4AA40F28" w14:textId="6B336242" w:rsidR="008A7607" w:rsidRPr="00E77BA1" w:rsidRDefault="0022106A" w:rsidP="002E0F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00" w:lineRule="auto"/>
        <w:jc w:val="both"/>
        <w:rPr>
          <w:b/>
          <w:color w:val="000000" w:themeColor="text1"/>
          <w:sz w:val="22"/>
          <w:szCs w:val="22"/>
        </w:rPr>
      </w:pPr>
      <w:r w:rsidRPr="00E77BA1">
        <w:rPr>
          <w:color w:val="000000" w:themeColor="text1"/>
          <w:sz w:val="22"/>
          <w:szCs w:val="22"/>
        </w:rPr>
        <w:t>г. Петропавловск-Камчатский</w:t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</w:r>
      <w:r w:rsidRPr="00E77BA1">
        <w:rPr>
          <w:color w:val="000000" w:themeColor="text1"/>
          <w:sz w:val="22"/>
          <w:szCs w:val="22"/>
        </w:rPr>
        <w:tab/>
        <w:t xml:space="preserve">    </w:t>
      </w:r>
      <w:r w:rsidR="005718FC" w:rsidRPr="00E77BA1">
        <w:rPr>
          <w:color w:val="000000" w:themeColor="text1"/>
          <w:sz w:val="22"/>
          <w:szCs w:val="22"/>
        </w:rPr>
        <w:t xml:space="preserve">   </w:t>
      </w:r>
      <w:r w:rsidR="004D518D">
        <w:rPr>
          <w:color w:val="000000" w:themeColor="text1"/>
          <w:sz w:val="22"/>
          <w:szCs w:val="22"/>
        </w:rPr>
        <w:t xml:space="preserve">               </w:t>
      </w:r>
      <w:proofErr w:type="gramStart"/>
      <w:r w:rsidR="004D518D">
        <w:rPr>
          <w:color w:val="000000" w:themeColor="text1"/>
          <w:sz w:val="22"/>
          <w:szCs w:val="22"/>
        </w:rPr>
        <w:t xml:space="preserve">  </w:t>
      </w:r>
      <w:r w:rsidR="002B0392">
        <w:rPr>
          <w:color w:val="000000" w:themeColor="text1"/>
          <w:sz w:val="22"/>
          <w:szCs w:val="22"/>
        </w:rPr>
        <w:t xml:space="preserve"> </w:t>
      </w:r>
      <w:r w:rsidR="00E5622D">
        <w:rPr>
          <w:color w:val="000000" w:themeColor="text1"/>
          <w:sz w:val="22"/>
          <w:szCs w:val="22"/>
        </w:rPr>
        <w:t>«</w:t>
      </w:r>
      <w:proofErr w:type="gramEnd"/>
      <w:r w:rsidR="00256930">
        <w:rPr>
          <w:color w:val="000000" w:themeColor="text1"/>
          <w:sz w:val="22"/>
          <w:szCs w:val="22"/>
        </w:rPr>
        <w:t>__</w:t>
      </w:r>
      <w:r w:rsidR="00001263" w:rsidRPr="00E77BA1">
        <w:rPr>
          <w:color w:val="000000" w:themeColor="text1"/>
          <w:sz w:val="22"/>
          <w:szCs w:val="22"/>
        </w:rPr>
        <w:t>»</w:t>
      </w:r>
      <w:r w:rsidR="00DA1284" w:rsidRPr="00DA1284">
        <w:rPr>
          <w:color w:val="000000" w:themeColor="text1"/>
          <w:sz w:val="22"/>
          <w:szCs w:val="22"/>
        </w:rPr>
        <w:t xml:space="preserve"> </w:t>
      </w:r>
      <w:r w:rsidR="00256930">
        <w:rPr>
          <w:color w:val="000000" w:themeColor="text1"/>
          <w:sz w:val="22"/>
          <w:szCs w:val="22"/>
        </w:rPr>
        <w:t>_______</w:t>
      </w:r>
      <w:r w:rsidR="00DA1284">
        <w:rPr>
          <w:color w:val="000000" w:themeColor="text1"/>
          <w:sz w:val="22"/>
          <w:szCs w:val="22"/>
        </w:rPr>
        <w:t xml:space="preserve"> </w:t>
      </w:r>
      <w:r w:rsidR="00256930">
        <w:rPr>
          <w:color w:val="000000" w:themeColor="text1"/>
          <w:sz w:val="22"/>
          <w:szCs w:val="22"/>
        </w:rPr>
        <w:t>____</w:t>
      </w:r>
      <w:r w:rsidRPr="00E77BA1">
        <w:rPr>
          <w:color w:val="000000" w:themeColor="text1"/>
          <w:sz w:val="22"/>
          <w:szCs w:val="22"/>
        </w:rPr>
        <w:t>г.</w:t>
      </w:r>
    </w:p>
    <w:p w14:paraId="12E6454E" w14:textId="77777777" w:rsidR="008A7607" w:rsidRPr="00E77BA1" w:rsidRDefault="008A7607" w:rsidP="001808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  <w:sz w:val="22"/>
          <w:szCs w:val="22"/>
        </w:rPr>
      </w:pPr>
    </w:p>
    <w:p w14:paraId="21D25136" w14:textId="7A7F9F15" w:rsidR="00542121" w:rsidRPr="00542121" w:rsidRDefault="00542121" w:rsidP="00542121">
      <w:pPr>
        <w:widowControl w:val="0"/>
        <w:ind w:firstLine="567"/>
        <w:jc w:val="both"/>
        <w:rPr>
          <w:bCs/>
          <w:sz w:val="22"/>
          <w:szCs w:val="22"/>
        </w:rPr>
      </w:pPr>
      <w:r w:rsidRPr="00542121">
        <w:rPr>
          <w:b/>
          <w:sz w:val="22"/>
          <w:szCs w:val="22"/>
        </w:rPr>
        <w:t xml:space="preserve">Общество с ограниченной ответственностью «Рем-Нова ДВ» (сокращенное наименование ООО «Рем-Нова ДВ»), </w:t>
      </w:r>
      <w:r w:rsidRPr="00542121">
        <w:rPr>
          <w:bCs/>
          <w:sz w:val="22"/>
          <w:szCs w:val="22"/>
        </w:rPr>
        <w:t>именуемое в дальнейшем «</w:t>
      </w:r>
      <w:r>
        <w:rPr>
          <w:bCs/>
          <w:sz w:val="22"/>
          <w:szCs w:val="22"/>
        </w:rPr>
        <w:t>Х</w:t>
      </w:r>
      <w:r w:rsidR="004D518D">
        <w:rPr>
          <w:bCs/>
          <w:sz w:val="22"/>
          <w:szCs w:val="22"/>
        </w:rPr>
        <w:t>РАНИТЕЛЬ</w:t>
      </w:r>
      <w:r w:rsidRPr="00542121">
        <w:rPr>
          <w:bCs/>
          <w:sz w:val="22"/>
          <w:szCs w:val="22"/>
        </w:rPr>
        <w:t xml:space="preserve">», в лице </w:t>
      </w:r>
      <w:r w:rsidR="00256930">
        <w:rPr>
          <w:bCs/>
          <w:sz w:val="22"/>
          <w:szCs w:val="22"/>
        </w:rPr>
        <w:t>генерального</w:t>
      </w:r>
      <w:r w:rsidRPr="00542121">
        <w:rPr>
          <w:bCs/>
          <w:sz w:val="22"/>
          <w:szCs w:val="22"/>
        </w:rPr>
        <w:t xml:space="preserve"> директора </w:t>
      </w:r>
      <w:r w:rsidR="003F011E">
        <w:rPr>
          <w:bCs/>
          <w:sz w:val="22"/>
          <w:szCs w:val="22"/>
        </w:rPr>
        <w:t>Фофанова Александра Александровича</w:t>
      </w:r>
      <w:r w:rsidRPr="00542121">
        <w:rPr>
          <w:bCs/>
          <w:sz w:val="22"/>
          <w:szCs w:val="22"/>
        </w:rPr>
        <w:t xml:space="preserve">, действующего Устава, с одной </w:t>
      </w:r>
      <w:proofErr w:type="gramStart"/>
      <w:r w:rsidRPr="00542121">
        <w:rPr>
          <w:bCs/>
          <w:sz w:val="22"/>
          <w:szCs w:val="22"/>
        </w:rPr>
        <w:t>стороны,  и</w:t>
      </w:r>
      <w:proofErr w:type="gramEnd"/>
      <w:r w:rsidRPr="00542121">
        <w:rPr>
          <w:bCs/>
          <w:sz w:val="22"/>
          <w:szCs w:val="22"/>
        </w:rPr>
        <w:t xml:space="preserve"> </w:t>
      </w:r>
    </w:p>
    <w:p w14:paraId="73AF239F" w14:textId="067D48E9" w:rsidR="004D518D" w:rsidRPr="002B0392" w:rsidRDefault="00256930" w:rsidP="00542121">
      <w:pPr>
        <w:widowControl w:val="0"/>
        <w:ind w:firstLine="567"/>
        <w:jc w:val="both"/>
        <w:rPr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0392" w:rsidRPr="002B0392">
        <w:rPr>
          <w:bCs/>
          <w:sz w:val="22"/>
          <w:szCs w:val="22"/>
        </w:rPr>
        <w:t>,</w:t>
      </w:r>
      <w:r w:rsidR="002B0392" w:rsidRPr="002B0392">
        <w:rPr>
          <w:bCs/>
          <w:iCs/>
          <w:sz w:val="22"/>
          <w:szCs w:val="22"/>
        </w:rPr>
        <w:t xml:space="preserve"> с другой стороны</w:t>
      </w:r>
      <w:r w:rsidR="00542121" w:rsidRPr="002B0392">
        <w:rPr>
          <w:bCs/>
          <w:sz w:val="22"/>
          <w:szCs w:val="22"/>
        </w:rPr>
        <w:t xml:space="preserve">, </w:t>
      </w:r>
    </w:p>
    <w:p w14:paraId="0B4AF962" w14:textId="3E9C30C7" w:rsidR="00EC346D" w:rsidRPr="00542121" w:rsidRDefault="00542121" w:rsidP="00542121">
      <w:pPr>
        <w:widowControl w:val="0"/>
        <w:ind w:firstLine="567"/>
        <w:jc w:val="both"/>
        <w:rPr>
          <w:rFonts w:asciiTheme="majorBidi" w:hAnsiTheme="majorBidi" w:cstheme="majorBidi"/>
          <w:bCs/>
          <w:sz w:val="22"/>
          <w:szCs w:val="22"/>
        </w:rPr>
      </w:pPr>
      <w:r w:rsidRPr="00542121">
        <w:rPr>
          <w:bCs/>
          <w:sz w:val="22"/>
          <w:szCs w:val="22"/>
        </w:rPr>
        <w:t xml:space="preserve">совместно именуемые «СТОРОНЫ» заключили настоящий договор </w:t>
      </w:r>
      <w:r w:rsidR="004D518D">
        <w:rPr>
          <w:bCs/>
          <w:sz w:val="22"/>
          <w:szCs w:val="22"/>
        </w:rPr>
        <w:t xml:space="preserve">(далее по тексту – Договор) </w:t>
      </w:r>
      <w:r w:rsidRPr="00542121">
        <w:rPr>
          <w:bCs/>
          <w:sz w:val="22"/>
          <w:szCs w:val="22"/>
        </w:rPr>
        <w:t>о нижеследующем:</w:t>
      </w:r>
      <w:r w:rsidR="00EC346D" w:rsidRPr="00542121">
        <w:rPr>
          <w:rFonts w:asciiTheme="majorBidi" w:hAnsiTheme="majorBidi" w:cstheme="majorBidi"/>
          <w:bCs/>
          <w:sz w:val="22"/>
          <w:szCs w:val="22"/>
        </w:rPr>
        <w:t xml:space="preserve"> </w:t>
      </w:r>
    </w:p>
    <w:p w14:paraId="3879470F" w14:textId="77777777" w:rsidR="00B232F7" w:rsidRPr="00E77BA1" w:rsidRDefault="00B232F7" w:rsidP="0013550B">
      <w:pPr>
        <w:widowControl w:val="0"/>
        <w:ind w:firstLine="567"/>
        <w:jc w:val="both"/>
        <w:rPr>
          <w:color w:val="000000"/>
          <w:sz w:val="22"/>
          <w:szCs w:val="22"/>
        </w:rPr>
      </w:pPr>
    </w:p>
    <w:p w14:paraId="2126EB5F" w14:textId="45290966" w:rsidR="008A7607" w:rsidRPr="00E77BA1" w:rsidRDefault="002210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ПРЕДМЕТ ДОГОВОРА</w:t>
      </w:r>
    </w:p>
    <w:p w14:paraId="6D205488" w14:textId="7E0A6136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1.1. </w:t>
      </w:r>
      <w:r w:rsidRPr="00E77BA1">
        <w:rPr>
          <w:color w:val="000000"/>
          <w:sz w:val="22"/>
          <w:szCs w:val="22"/>
        </w:rPr>
        <w:t xml:space="preserve">По настоящему </w:t>
      </w:r>
      <w:r w:rsidR="001008D5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 xml:space="preserve">оговору ПОКЛАЖЕДАТЕЛЬ передает ХРАНИТЕЛЮ </w:t>
      </w:r>
      <w:r w:rsidR="004D518D">
        <w:rPr>
          <w:color w:val="000000"/>
          <w:sz w:val="22"/>
          <w:szCs w:val="22"/>
        </w:rPr>
        <w:t>т</w:t>
      </w:r>
      <w:r w:rsidR="00A24CFF" w:rsidRPr="00E77BA1">
        <w:rPr>
          <w:color w:val="000000"/>
          <w:sz w:val="22"/>
          <w:szCs w:val="22"/>
        </w:rPr>
        <w:t>овар</w:t>
      </w:r>
      <w:r w:rsidRPr="00E77BA1">
        <w:rPr>
          <w:color w:val="000000"/>
          <w:sz w:val="22"/>
          <w:szCs w:val="22"/>
        </w:rPr>
        <w:t xml:space="preserve">но-материальные ценности (далее –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) на хранение, а ХРАНИТЕЛЬ за вознаграждение осуществляет приемку, хранение, учет движения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на складе ХРАНИТЕЛЯ, а также производит по распоряжению и на основании доверенности ПОКЛАЖЕДАТЕЛЯ выдачу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со склада </w:t>
      </w:r>
      <w:r w:rsidR="00B232F7" w:rsidRPr="00E77BA1">
        <w:rPr>
          <w:color w:val="000000"/>
          <w:sz w:val="22"/>
          <w:szCs w:val="22"/>
        </w:rPr>
        <w:t xml:space="preserve">ПОКЛАЖЕДАТЕЛЮ и/или </w:t>
      </w:r>
      <w:r w:rsidRPr="00E77BA1">
        <w:rPr>
          <w:color w:val="000000"/>
          <w:sz w:val="22"/>
          <w:szCs w:val="22"/>
        </w:rPr>
        <w:t>третьему лицу.</w:t>
      </w:r>
      <w:r w:rsidR="00E80FA6" w:rsidRPr="00E77BA1">
        <w:rPr>
          <w:color w:val="000000"/>
          <w:sz w:val="22"/>
          <w:szCs w:val="22"/>
        </w:rPr>
        <w:t xml:space="preserve"> Примем Товара на хранение осуществляется на основании предварительно поданной в адрес </w:t>
      </w:r>
      <w:r w:rsidR="0022057D" w:rsidRPr="00E77BA1">
        <w:rPr>
          <w:color w:val="000000"/>
          <w:sz w:val="22"/>
          <w:szCs w:val="22"/>
        </w:rPr>
        <w:t>ХРАНИТЕЛЯ и согласованной письменной заявки.</w:t>
      </w:r>
    </w:p>
    <w:p w14:paraId="0C57C804" w14:textId="1119F89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1.2.</w:t>
      </w:r>
      <w:r w:rsidRPr="00E77BA1">
        <w:rPr>
          <w:color w:val="000000"/>
          <w:sz w:val="22"/>
          <w:szCs w:val="22"/>
        </w:rPr>
        <w:t xml:space="preserve"> Местом хранения явля</w:t>
      </w:r>
      <w:r w:rsidR="004D518D">
        <w:rPr>
          <w:color w:val="000000"/>
          <w:sz w:val="22"/>
          <w:szCs w:val="22"/>
        </w:rPr>
        <w:t>ю</w:t>
      </w:r>
      <w:r w:rsidRPr="00E77BA1">
        <w:rPr>
          <w:color w:val="000000"/>
          <w:sz w:val="22"/>
          <w:szCs w:val="22"/>
        </w:rPr>
        <w:t xml:space="preserve">тся </w:t>
      </w:r>
      <w:r w:rsidR="00216DE8" w:rsidRPr="00E77BA1">
        <w:rPr>
          <w:color w:val="000000"/>
          <w:sz w:val="22"/>
          <w:szCs w:val="22"/>
        </w:rPr>
        <w:t xml:space="preserve">склады и площадки открытого и закрытого </w:t>
      </w:r>
      <w:r w:rsidR="006F7A04" w:rsidRPr="00E77BA1">
        <w:rPr>
          <w:color w:val="000000"/>
          <w:sz w:val="22"/>
          <w:szCs w:val="22"/>
        </w:rPr>
        <w:t>типа (</w:t>
      </w:r>
      <w:r w:rsidR="00F60DD4" w:rsidRPr="00E77BA1">
        <w:rPr>
          <w:color w:val="000000"/>
          <w:sz w:val="22"/>
          <w:szCs w:val="22"/>
        </w:rPr>
        <w:t xml:space="preserve">далее – </w:t>
      </w:r>
      <w:r w:rsidR="001008D5">
        <w:rPr>
          <w:color w:val="000000"/>
          <w:sz w:val="22"/>
          <w:szCs w:val="22"/>
        </w:rPr>
        <w:t>С</w:t>
      </w:r>
      <w:r w:rsidR="00F60DD4" w:rsidRPr="00E77BA1">
        <w:rPr>
          <w:color w:val="000000"/>
          <w:sz w:val="22"/>
          <w:szCs w:val="22"/>
        </w:rPr>
        <w:t>клад</w:t>
      </w:r>
      <w:r w:rsidR="009A235C" w:rsidRPr="00E77BA1">
        <w:rPr>
          <w:color w:val="000000"/>
          <w:sz w:val="22"/>
          <w:szCs w:val="22"/>
        </w:rPr>
        <w:t xml:space="preserve">), </w:t>
      </w:r>
      <w:r w:rsidRPr="00E77BA1">
        <w:rPr>
          <w:color w:val="000000"/>
          <w:sz w:val="22"/>
          <w:szCs w:val="22"/>
        </w:rPr>
        <w:t xml:space="preserve">расположенные по адресу г. Петропавловск-Камчатский, </w:t>
      </w:r>
      <w:r w:rsidR="004A2B57" w:rsidRPr="009D7485">
        <w:rPr>
          <w:rFonts w:asciiTheme="majorBidi" w:hAnsiTheme="majorBidi" w:cstheme="majorBidi"/>
          <w:color w:val="000000"/>
          <w:sz w:val="22"/>
          <w:szCs w:val="22"/>
        </w:rPr>
        <w:t>переулок Садовый</w:t>
      </w:r>
      <w:r w:rsidR="004A2B57">
        <w:rPr>
          <w:rFonts w:asciiTheme="majorBidi" w:hAnsiTheme="majorBidi" w:cstheme="majorBidi"/>
          <w:color w:val="000000"/>
          <w:sz w:val="22"/>
          <w:szCs w:val="22"/>
        </w:rPr>
        <w:t xml:space="preserve"> б/н</w:t>
      </w:r>
      <w:r w:rsidR="004A2B57" w:rsidRPr="009D7485">
        <w:rPr>
          <w:rFonts w:asciiTheme="majorBidi" w:hAnsiTheme="majorBidi" w:cstheme="majorBidi"/>
          <w:color w:val="000000"/>
          <w:sz w:val="22"/>
          <w:szCs w:val="22"/>
        </w:rPr>
        <w:t>; ул. Днепровская, д.</w:t>
      </w:r>
      <w:r w:rsidR="004D518D"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 w:rsidR="004A2B57" w:rsidRPr="009D7485">
        <w:rPr>
          <w:rFonts w:asciiTheme="majorBidi" w:hAnsiTheme="majorBidi" w:cstheme="majorBidi"/>
          <w:color w:val="000000"/>
          <w:sz w:val="22"/>
          <w:szCs w:val="22"/>
        </w:rPr>
        <w:t>1</w:t>
      </w:r>
      <w:bookmarkStart w:id="0" w:name="bookmark=id.30j0zll" w:colFirst="0" w:colLast="0"/>
      <w:bookmarkEnd w:id="0"/>
      <w:r w:rsidR="004A2B57" w:rsidRPr="009D7485">
        <w:rPr>
          <w:rFonts w:asciiTheme="majorBidi" w:hAnsiTheme="majorBidi" w:cstheme="majorBidi"/>
          <w:color w:val="000000"/>
          <w:sz w:val="22"/>
          <w:szCs w:val="22"/>
        </w:rPr>
        <w:t>.</w:t>
      </w:r>
    </w:p>
    <w:p w14:paraId="1EA0F66E" w14:textId="4948D1BA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1.3.</w:t>
      </w:r>
      <w:r w:rsidRPr="00E77BA1">
        <w:rPr>
          <w:sz w:val="22"/>
          <w:szCs w:val="22"/>
        </w:rPr>
        <w:t xml:space="preserve"> Время работы Склада: понедельник - </w:t>
      </w:r>
      <w:r w:rsidR="00625831" w:rsidRPr="00E77BA1">
        <w:rPr>
          <w:sz w:val="22"/>
          <w:szCs w:val="22"/>
        </w:rPr>
        <w:t>пятница</w:t>
      </w:r>
      <w:r w:rsidRPr="00E77BA1">
        <w:rPr>
          <w:sz w:val="22"/>
          <w:szCs w:val="22"/>
        </w:rPr>
        <w:t xml:space="preserve"> с 8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 xml:space="preserve"> до 17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>, обед с 12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>до 13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 xml:space="preserve">. </w:t>
      </w:r>
    </w:p>
    <w:p w14:paraId="201A9D8C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 xml:space="preserve">Выходные – суббота, воскресенье, а также официально установленные (праздничные) дни. </w:t>
      </w:r>
    </w:p>
    <w:p w14:paraId="381AD78E" w14:textId="2C626E6E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 xml:space="preserve">По соглашению </w:t>
      </w:r>
      <w:r w:rsidR="004E306C" w:rsidRPr="00E77BA1">
        <w:rPr>
          <w:sz w:val="22"/>
          <w:szCs w:val="22"/>
        </w:rPr>
        <w:t>СТОРОН</w:t>
      </w:r>
      <w:r w:rsidRPr="00E77BA1">
        <w:rPr>
          <w:sz w:val="22"/>
          <w:szCs w:val="22"/>
        </w:rPr>
        <w:t xml:space="preserve"> и на основании письменной заявки от ПОКЛАЖЕДАТЕЛЯ услуги могут быть оказаны за пределами рабочего времени, в выходные и праздничные дни. Заявка об </w:t>
      </w:r>
      <w:r w:rsidR="00121B58" w:rsidRPr="00E77BA1">
        <w:rPr>
          <w:sz w:val="22"/>
          <w:szCs w:val="22"/>
        </w:rPr>
        <w:t>оказании услуг</w:t>
      </w:r>
      <w:r w:rsidRPr="00E77BA1">
        <w:rPr>
          <w:sz w:val="22"/>
          <w:szCs w:val="22"/>
        </w:rPr>
        <w:t xml:space="preserve"> за пределами рабочего времени, в выходные и праздничные дни должна быть подана в рабочее время, не менее чем за сутки, до планируемых работ.</w:t>
      </w:r>
    </w:p>
    <w:p w14:paraId="78CC384D" w14:textId="7F4B43AF" w:rsidR="008A7607" w:rsidRPr="00E77BA1" w:rsidRDefault="00121B58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>Оплата услуг,</w:t>
      </w:r>
      <w:r w:rsidR="0022106A" w:rsidRPr="00E77BA1">
        <w:rPr>
          <w:sz w:val="22"/>
          <w:szCs w:val="22"/>
        </w:rPr>
        <w:t xml:space="preserve"> оказываемых за пределами рабочего времени и/или в выходные (праздничные) дни</w:t>
      </w:r>
      <w:r w:rsidR="004D518D">
        <w:rPr>
          <w:sz w:val="22"/>
          <w:szCs w:val="22"/>
        </w:rPr>
        <w:t>,</w:t>
      </w:r>
      <w:r w:rsidR="0022106A" w:rsidRPr="00E77BA1">
        <w:rPr>
          <w:sz w:val="22"/>
          <w:szCs w:val="22"/>
        </w:rPr>
        <w:t xml:space="preserve"> осуществляется в соответствии с установленными у ХРАНИТЕЛЯ тарифами.</w:t>
      </w:r>
    </w:p>
    <w:p w14:paraId="4D98DA62" w14:textId="27804CE8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1.4.</w:t>
      </w:r>
      <w:r w:rsidRPr="00E77BA1">
        <w:rPr>
          <w:color w:val="000000"/>
          <w:sz w:val="22"/>
          <w:szCs w:val="22"/>
        </w:rPr>
        <w:t xml:space="preserve"> Передачу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на склад ХРАНИТЕЛЯ осуществляет уполномоченный представитель ПОКЛАЖЕДАТЕЛЯ в сроки, в количестве, наименовании, предварительно согласованные с ХРАНИТЕЛЕМ в порядке, предусмотренном настоящим </w:t>
      </w:r>
      <w:r w:rsidR="00B232F7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оговором.</w:t>
      </w:r>
    </w:p>
    <w:p w14:paraId="7BFEB78A" w14:textId="3DF3D791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1.5.</w:t>
      </w:r>
      <w:r w:rsidRPr="00E77BA1">
        <w:rPr>
          <w:color w:val="000000"/>
          <w:sz w:val="22"/>
          <w:szCs w:val="22"/>
        </w:rPr>
        <w:t xml:space="preserve"> По согласованию </w:t>
      </w:r>
      <w:r w:rsidR="004E306C" w:rsidRPr="00E77BA1">
        <w:rPr>
          <w:color w:val="000000"/>
          <w:sz w:val="22"/>
          <w:szCs w:val="22"/>
        </w:rPr>
        <w:t>СТОРОН</w:t>
      </w:r>
      <w:r w:rsidR="0045163A" w:rsidRPr="00E77BA1">
        <w:rPr>
          <w:color w:val="000000"/>
          <w:sz w:val="22"/>
          <w:szCs w:val="22"/>
        </w:rPr>
        <w:t xml:space="preserve"> и на основании заявок</w:t>
      </w:r>
      <w:r w:rsidRPr="00E77BA1">
        <w:rPr>
          <w:color w:val="000000"/>
          <w:sz w:val="22"/>
          <w:szCs w:val="22"/>
        </w:rPr>
        <w:t xml:space="preserve"> ХРАНИТЕЛЬ оказывает ПОКЛАЖЕДАТЕЛЮ иные</w:t>
      </w:r>
      <w:r w:rsidR="00CF51B1" w:rsidRPr="00E77BA1">
        <w:rPr>
          <w:color w:val="000000"/>
          <w:sz w:val="22"/>
          <w:szCs w:val="22"/>
        </w:rPr>
        <w:t xml:space="preserve"> возмездные</w:t>
      </w:r>
      <w:r w:rsidRPr="00E77BA1">
        <w:rPr>
          <w:color w:val="000000"/>
          <w:sz w:val="22"/>
          <w:szCs w:val="22"/>
        </w:rPr>
        <w:t xml:space="preserve"> </w:t>
      </w:r>
      <w:r w:rsidR="0080258D" w:rsidRPr="00E77BA1">
        <w:rPr>
          <w:color w:val="000000"/>
          <w:sz w:val="22"/>
          <w:szCs w:val="22"/>
        </w:rPr>
        <w:t xml:space="preserve">сопутствующие </w:t>
      </w:r>
      <w:r w:rsidRPr="00E77BA1">
        <w:rPr>
          <w:color w:val="000000"/>
          <w:sz w:val="22"/>
          <w:szCs w:val="22"/>
        </w:rPr>
        <w:t>услуги на условиях дополнительно заключенн</w:t>
      </w:r>
      <w:r w:rsidR="00FF496A" w:rsidRPr="00E77BA1">
        <w:rPr>
          <w:color w:val="000000"/>
          <w:sz w:val="22"/>
          <w:szCs w:val="22"/>
        </w:rPr>
        <w:t>ого</w:t>
      </w:r>
      <w:r w:rsidRPr="00E77BA1">
        <w:rPr>
          <w:color w:val="000000"/>
          <w:sz w:val="22"/>
          <w:szCs w:val="22"/>
        </w:rPr>
        <w:t xml:space="preserve"> соглашения</w:t>
      </w:r>
      <w:r w:rsidR="00406261" w:rsidRPr="00E77BA1">
        <w:rPr>
          <w:color w:val="000000"/>
          <w:sz w:val="22"/>
          <w:szCs w:val="22"/>
        </w:rPr>
        <w:t xml:space="preserve"> (</w:t>
      </w:r>
      <w:r w:rsidR="00612D88" w:rsidRPr="00E77BA1">
        <w:rPr>
          <w:color w:val="000000"/>
          <w:sz w:val="22"/>
          <w:szCs w:val="22"/>
        </w:rPr>
        <w:t>д</w:t>
      </w:r>
      <w:r w:rsidR="00406261" w:rsidRPr="00E77BA1">
        <w:rPr>
          <w:color w:val="000000"/>
          <w:sz w:val="22"/>
          <w:szCs w:val="22"/>
        </w:rPr>
        <w:t>оговора)</w:t>
      </w:r>
      <w:r w:rsidRPr="00E77BA1">
        <w:rPr>
          <w:color w:val="000000"/>
          <w:sz w:val="22"/>
          <w:szCs w:val="22"/>
        </w:rPr>
        <w:t>.</w:t>
      </w:r>
      <w:r w:rsidR="00344F8A" w:rsidRPr="00E77BA1">
        <w:rPr>
          <w:color w:val="000000"/>
          <w:sz w:val="22"/>
          <w:szCs w:val="22"/>
        </w:rPr>
        <w:t xml:space="preserve"> </w:t>
      </w:r>
    </w:p>
    <w:p w14:paraId="767E1233" w14:textId="77777777" w:rsidR="00B232F7" w:rsidRPr="00E77BA1" w:rsidRDefault="00B232F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14:paraId="75D43672" w14:textId="3945C87C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 ПРАВА И ОБЯЗАННОСТИ СТОРОН</w:t>
      </w:r>
    </w:p>
    <w:p w14:paraId="6939A36E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2.1. ПОКЛАЖЕДАТЕЛЬ обязан:</w:t>
      </w:r>
    </w:p>
    <w:p w14:paraId="633FA214" w14:textId="39164874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2.1.1.</w:t>
      </w:r>
      <w:r w:rsidRPr="00E77BA1">
        <w:rPr>
          <w:sz w:val="22"/>
          <w:szCs w:val="22"/>
        </w:rPr>
        <w:t xml:space="preserve"> Не менее чем за сутки до предполагаемой передачи </w:t>
      </w:r>
      <w:r w:rsidR="00A24CFF" w:rsidRPr="00E77BA1">
        <w:rPr>
          <w:sz w:val="22"/>
          <w:szCs w:val="22"/>
        </w:rPr>
        <w:t>Товар</w:t>
      </w:r>
      <w:r w:rsidRPr="00E77BA1">
        <w:rPr>
          <w:sz w:val="22"/>
          <w:szCs w:val="22"/>
        </w:rPr>
        <w:t xml:space="preserve">а направить ХРАНИТЕЛЮ письменную </w:t>
      </w:r>
      <w:r w:rsidR="00612D88" w:rsidRPr="00E77BA1">
        <w:rPr>
          <w:sz w:val="22"/>
          <w:szCs w:val="22"/>
        </w:rPr>
        <w:t>З</w:t>
      </w:r>
      <w:r w:rsidRPr="00E77BA1">
        <w:rPr>
          <w:sz w:val="22"/>
          <w:szCs w:val="22"/>
        </w:rPr>
        <w:t xml:space="preserve">аявку по форме в соответствии с </w:t>
      </w:r>
      <w:r w:rsidR="00B232F7" w:rsidRPr="00E77BA1">
        <w:rPr>
          <w:sz w:val="22"/>
          <w:szCs w:val="22"/>
        </w:rPr>
        <w:t>П</w:t>
      </w:r>
      <w:r w:rsidRPr="00E77BA1">
        <w:rPr>
          <w:sz w:val="22"/>
          <w:szCs w:val="22"/>
        </w:rPr>
        <w:t xml:space="preserve">риложением № 1 к настоящему </w:t>
      </w:r>
      <w:r w:rsidR="00612D88" w:rsidRPr="00E77BA1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оговору. Заявка </w:t>
      </w:r>
      <w:r w:rsidR="00031C3D" w:rsidRPr="00E77BA1">
        <w:rPr>
          <w:sz w:val="22"/>
          <w:szCs w:val="22"/>
        </w:rPr>
        <w:t xml:space="preserve">может быть </w:t>
      </w:r>
      <w:r w:rsidRPr="00E77BA1">
        <w:rPr>
          <w:sz w:val="22"/>
          <w:szCs w:val="22"/>
        </w:rPr>
        <w:t>направл</w:t>
      </w:r>
      <w:r w:rsidR="00031C3D" w:rsidRPr="00E77BA1">
        <w:rPr>
          <w:sz w:val="22"/>
          <w:szCs w:val="22"/>
        </w:rPr>
        <w:t>ена</w:t>
      </w:r>
      <w:r w:rsidRPr="00E77BA1">
        <w:rPr>
          <w:sz w:val="22"/>
          <w:szCs w:val="22"/>
        </w:rPr>
        <w:t xml:space="preserve"> на электронный адрес: </w:t>
      </w:r>
      <w:hyperlink r:id="rId9" w:history="1">
        <w:r w:rsidR="00CC1B99" w:rsidRPr="00125639">
          <w:rPr>
            <w:rStyle w:val="ab"/>
            <w:sz w:val="22"/>
            <w:szCs w:val="22"/>
            <w:lang w:val="en-US"/>
          </w:rPr>
          <w:t>service</w:t>
        </w:r>
        <w:r w:rsidR="00CC1B99" w:rsidRPr="00125639">
          <w:rPr>
            <w:rStyle w:val="ab"/>
            <w:sz w:val="22"/>
            <w:szCs w:val="22"/>
          </w:rPr>
          <w:t>@</w:t>
        </w:r>
        <w:proofErr w:type="spellStart"/>
        <w:r w:rsidR="00CC1B99" w:rsidRPr="00125639">
          <w:rPr>
            <w:rStyle w:val="ab"/>
            <w:sz w:val="22"/>
            <w:szCs w:val="22"/>
            <w:lang w:val="en-US"/>
          </w:rPr>
          <w:t>remnovadv</w:t>
        </w:r>
        <w:proofErr w:type="spellEnd"/>
        <w:r w:rsidR="00CC1B99" w:rsidRPr="00125639">
          <w:rPr>
            <w:rStyle w:val="ab"/>
            <w:sz w:val="22"/>
            <w:szCs w:val="22"/>
          </w:rPr>
          <w:t>.</w:t>
        </w:r>
        <w:proofErr w:type="spellStart"/>
        <w:r w:rsidR="00CC1B99" w:rsidRPr="00125639">
          <w:rPr>
            <w:rStyle w:val="ab"/>
            <w:sz w:val="22"/>
            <w:szCs w:val="22"/>
            <w:lang w:val="en-US"/>
          </w:rPr>
          <w:t>ru</w:t>
        </w:r>
        <w:proofErr w:type="spellEnd"/>
      </w:hyperlink>
      <w:r w:rsidR="00031C3D" w:rsidRPr="00871792">
        <w:rPr>
          <w:rStyle w:val="ab"/>
          <w:rFonts w:asciiTheme="majorBidi" w:hAnsiTheme="majorBidi" w:cstheme="majorBidi"/>
          <w:sz w:val="22"/>
          <w:szCs w:val="22"/>
          <w:u w:val="none"/>
        </w:rPr>
        <w:t xml:space="preserve">, </w:t>
      </w:r>
      <w:r w:rsidR="00031C3D" w:rsidRPr="00E77BA1">
        <w:rPr>
          <w:sz w:val="22"/>
          <w:szCs w:val="22"/>
        </w:rPr>
        <w:t xml:space="preserve">либо передана </w:t>
      </w:r>
      <w:r w:rsidR="00197783" w:rsidRPr="00E77BA1">
        <w:rPr>
          <w:sz w:val="22"/>
          <w:szCs w:val="22"/>
        </w:rPr>
        <w:t>с нарочным</w:t>
      </w:r>
      <w:r w:rsidR="00AB0AA6" w:rsidRPr="00E77BA1">
        <w:rPr>
          <w:sz w:val="22"/>
          <w:szCs w:val="22"/>
        </w:rPr>
        <w:t xml:space="preserve"> по </w:t>
      </w:r>
      <w:r w:rsidR="005C25A1" w:rsidRPr="00E77BA1">
        <w:rPr>
          <w:sz w:val="22"/>
          <w:szCs w:val="22"/>
        </w:rPr>
        <w:t>адресу:</w:t>
      </w:r>
      <w:r w:rsidR="00AB0AA6" w:rsidRPr="00E77BA1">
        <w:rPr>
          <w:sz w:val="22"/>
          <w:szCs w:val="22"/>
        </w:rPr>
        <w:t xml:space="preserve"> г. </w:t>
      </w:r>
      <w:r w:rsidR="00542121" w:rsidRPr="00E77BA1">
        <w:rPr>
          <w:sz w:val="22"/>
          <w:szCs w:val="22"/>
        </w:rPr>
        <w:t>Петропавловск-Камчатский</w:t>
      </w:r>
      <w:r w:rsidR="00AB0AA6" w:rsidRPr="00E77BA1">
        <w:rPr>
          <w:sz w:val="22"/>
          <w:szCs w:val="22"/>
        </w:rPr>
        <w:t xml:space="preserve">, </w:t>
      </w:r>
      <w:r w:rsidR="004A58E2" w:rsidRPr="00E77BA1">
        <w:rPr>
          <w:sz w:val="22"/>
          <w:szCs w:val="22"/>
        </w:rPr>
        <w:t>у</w:t>
      </w:r>
      <w:r w:rsidR="00AB0AA6" w:rsidRPr="00E77BA1">
        <w:rPr>
          <w:sz w:val="22"/>
          <w:szCs w:val="22"/>
        </w:rPr>
        <w:t>л. Озерная, д. 45</w:t>
      </w:r>
      <w:r w:rsidR="004D518D">
        <w:rPr>
          <w:sz w:val="22"/>
          <w:szCs w:val="22"/>
        </w:rPr>
        <w:t>,</w:t>
      </w:r>
      <w:r w:rsidR="00AB0AA6" w:rsidRPr="00E77BA1">
        <w:rPr>
          <w:sz w:val="22"/>
          <w:szCs w:val="22"/>
        </w:rPr>
        <w:t xml:space="preserve"> оф. 35.</w:t>
      </w:r>
    </w:p>
    <w:p w14:paraId="3CAD787C" w14:textId="74DE634B" w:rsidR="009478CB" w:rsidRPr="00E77BA1" w:rsidRDefault="0022106A" w:rsidP="009478CB">
      <w:pPr>
        <w:suppressAutoHyphens w:val="0"/>
        <w:ind w:firstLine="540"/>
        <w:jc w:val="both"/>
      </w:pPr>
      <w:r w:rsidRPr="00E77BA1">
        <w:rPr>
          <w:b/>
          <w:color w:val="000000"/>
          <w:sz w:val="22"/>
          <w:szCs w:val="22"/>
        </w:rPr>
        <w:t>2.1.2.</w:t>
      </w:r>
      <w:r w:rsidRPr="00E77BA1">
        <w:rPr>
          <w:color w:val="000000"/>
          <w:sz w:val="22"/>
          <w:szCs w:val="22"/>
        </w:rPr>
        <w:t xml:space="preserve"> Обеспечить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 всеми необходимыми документами, подтверждающими его количество, качество </w:t>
      </w:r>
      <w:r w:rsidR="00422862" w:rsidRPr="00E77BA1">
        <w:rPr>
          <w:color w:val="000000"/>
          <w:sz w:val="22"/>
          <w:szCs w:val="22"/>
        </w:rPr>
        <w:t xml:space="preserve">(в случае, если подтверждение качества необходимо для хранения </w:t>
      </w:r>
      <w:r w:rsidR="00A24CFF" w:rsidRPr="00E77BA1">
        <w:rPr>
          <w:color w:val="000000"/>
          <w:sz w:val="22"/>
          <w:szCs w:val="22"/>
        </w:rPr>
        <w:t>Товар</w:t>
      </w:r>
      <w:r w:rsidR="00387713" w:rsidRPr="00E77BA1">
        <w:rPr>
          <w:color w:val="000000"/>
          <w:sz w:val="22"/>
          <w:szCs w:val="22"/>
        </w:rPr>
        <w:t>а</w:t>
      </w:r>
      <w:r w:rsidR="00422862" w:rsidRPr="00E77BA1">
        <w:rPr>
          <w:color w:val="000000"/>
          <w:sz w:val="22"/>
          <w:szCs w:val="22"/>
        </w:rPr>
        <w:t xml:space="preserve">) </w:t>
      </w:r>
      <w:r w:rsidRPr="00E77BA1">
        <w:rPr>
          <w:color w:val="000000"/>
          <w:sz w:val="22"/>
          <w:szCs w:val="22"/>
        </w:rPr>
        <w:t xml:space="preserve">и безопасность. </w:t>
      </w:r>
      <w:r w:rsidR="007F6FCC" w:rsidRPr="00E77BA1">
        <w:rPr>
          <w:sz w:val="22"/>
          <w:szCs w:val="22"/>
        </w:rPr>
        <w:t>Предупредить ХРАНИТЕЛ</w:t>
      </w:r>
      <w:r w:rsidR="00E3095D" w:rsidRPr="00E77BA1">
        <w:rPr>
          <w:sz w:val="22"/>
          <w:szCs w:val="22"/>
        </w:rPr>
        <w:t xml:space="preserve">Я об </w:t>
      </w:r>
      <w:r w:rsidR="009478CB" w:rsidRPr="00E77BA1">
        <w:rPr>
          <w:sz w:val="22"/>
          <w:szCs w:val="22"/>
        </w:rPr>
        <w:t>опасны</w:t>
      </w:r>
      <w:r w:rsidR="00E3095D" w:rsidRPr="00E77BA1">
        <w:rPr>
          <w:sz w:val="22"/>
          <w:szCs w:val="22"/>
        </w:rPr>
        <w:t xml:space="preserve">х свойствах </w:t>
      </w:r>
      <w:r w:rsidR="00A24CFF" w:rsidRPr="00E77BA1">
        <w:rPr>
          <w:sz w:val="22"/>
          <w:szCs w:val="22"/>
        </w:rPr>
        <w:t>Товар</w:t>
      </w:r>
      <w:r w:rsidR="00E3095D" w:rsidRPr="00E77BA1">
        <w:rPr>
          <w:sz w:val="22"/>
          <w:szCs w:val="22"/>
        </w:rPr>
        <w:t>а</w:t>
      </w:r>
      <w:r w:rsidR="009478CB" w:rsidRPr="00E77BA1">
        <w:rPr>
          <w:sz w:val="22"/>
          <w:szCs w:val="22"/>
        </w:rPr>
        <w:t xml:space="preserve"> по своей природе, если </w:t>
      </w:r>
      <w:r w:rsidR="003027B2" w:rsidRPr="00E77BA1">
        <w:rPr>
          <w:color w:val="000000"/>
          <w:sz w:val="22"/>
          <w:szCs w:val="22"/>
        </w:rPr>
        <w:t>ПОКЛАЖЕДАТЕЛЬ</w:t>
      </w:r>
      <w:r w:rsidR="009478CB" w:rsidRPr="00E77BA1">
        <w:rPr>
          <w:sz w:val="22"/>
          <w:szCs w:val="22"/>
        </w:rPr>
        <w:t xml:space="preserve"> при сдаче на хранение </w:t>
      </w:r>
      <w:r w:rsidR="00A24CFF" w:rsidRPr="00E77BA1">
        <w:rPr>
          <w:sz w:val="22"/>
          <w:szCs w:val="22"/>
        </w:rPr>
        <w:t>Товар</w:t>
      </w:r>
      <w:r w:rsidR="003027B2" w:rsidRPr="00E77BA1">
        <w:rPr>
          <w:sz w:val="22"/>
          <w:szCs w:val="22"/>
        </w:rPr>
        <w:t xml:space="preserve">а </w:t>
      </w:r>
      <w:r w:rsidR="009478CB" w:rsidRPr="00E77BA1">
        <w:rPr>
          <w:sz w:val="22"/>
          <w:szCs w:val="22"/>
        </w:rPr>
        <w:t xml:space="preserve">не предупредил </w:t>
      </w:r>
      <w:r w:rsidR="003027B2" w:rsidRPr="00E77BA1">
        <w:rPr>
          <w:sz w:val="22"/>
          <w:szCs w:val="22"/>
        </w:rPr>
        <w:t>ХРАНИТЕЛЯ</w:t>
      </w:r>
      <w:r w:rsidR="009478CB" w:rsidRPr="00E77BA1">
        <w:rPr>
          <w:sz w:val="22"/>
          <w:szCs w:val="22"/>
        </w:rPr>
        <w:t xml:space="preserve"> об этих свойствах</w:t>
      </w:r>
      <w:r w:rsidR="00C1733A" w:rsidRPr="00E77BA1">
        <w:rPr>
          <w:sz w:val="22"/>
          <w:szCs w:val="22"/>
        </w:rPr>
        <w:t>.</w:t>
      </w:r>
      <w:r w:rsidR="009478CB" w:rsidRPr="00E77BA1">
        <w:rPr>
          <w:sz w:val="22"/>
          <w:szCs w:val="22"/>
        </w:rPr>
        <w:t xml:space="preserve"> </w:t>
      </w:r>
      <w:r w:rsidR="005D4045" w:rsidRPr="00E77BA1">
        <w:rPr>
          <w:color w:val="000000"/>
          <w:sz w:val="22"/>
          <w:szCs w:val="22"/>
        </w:rPr>
        <w:t xml:space="preserve">Настоящим пунктом ПОКЛАЖЕДАТЕЛЬ гарантирует владение </w:t>
      </w:r>
      <w:r w:rsidR="00A24CFF" w:rsidRPr="00E77BA1">
        <w:rPr>
          <w:color w:val="000000"/>
          <w:sz w:val="22"/>
          <w:szCs w:val="22"/>
        </w:rPr>
        <w:t>Товар</w:t>
      </w:r>
      <w:r w:rsidR="005D4045" w:rsidRPr="00E77BA1">
        <w:rPr>
          <w:color w:val="000000"/>
          <w:sz w:val="22"/>
          <w:szCs w:val="22"/>
        </w:rPr>
        <w:t>ом на законных основаниях.</w:t>
      </w:r>
    </w:p>
    <w:p w14:paraId="11BDEBC8" w14:textId="58850A5A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2.1.3.</w:t>
      </w:r>
      <w:r w:rsidRPr="00E77BA1">
        <w:rPr>
          <w:color w:val="000000"/>
          <w:sz w:val="22"/>
          <w:szCs w:val="22"/>
        </w:rPr>
        <w:t xml:space="preserve"> Самостоятельно и за свой счет организовать доставку и передачу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на склад ХРАНИТЕЛЯ</w:t>
      </w:r>
      <w:r w:rsidR="00161737" w:rsidRPr="00E77BA1">
        <w:rPr>
          <w:color w:val="000000"/>
          <w:sz w:val="22"/>
          <w:szCs w:val="22"/>
        </w:rPr>
        <w:t>,</w:t>
      </w:r>
      <w:r w:rsidRPr="00E77BA1">
        <w:rPr>
          <w:color w:val="000000"/>
          <w:sz w:val="22"/>
          <w:szCs w:val="22"/>
        </w:rPr>
        <w:t xml:space="preserve"> </w:t>
      </w:r>
      <w:r w:rsidR="00121B58" w:rsidRPr="00E77BA1">
        <w:rPr>
          <w:color w:val="000000"/>
          <w:sz w:val="22"/>
          <w:szCs w:val="22"/>
        </w:rPr>
        <w:t>получение со</w:t>
      </w:r>
      <w:r w:rsidRPr="00E77BA1">
        <w:rPr>
          <w:color w:val="000000"/>
          <w:sz w:val="22"/>
          <w:szCs w:val="22"/>
        </w:rPr>
        <w:t xml:space="preserve"> склада ХРАНИТЕЛЯ.</w:t>
      </w:r>
    </w:p>
    <w:p w14:paraId="3E0B1D31" w14:textId="72B462E5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2.1.4.</w:t>
      </w:r>
      <w:r w:rsidRPr="00E77BA1">
        <w:rPr>
          <w:color w:val="000000"/>
          <w:sz w:val="22"/>
          <w:szCs w:val="22"/>
        </w:rPr>
        <w:t xml:space="preserve"> Своевременно принять и оплатить услуги ХРАНИТЕЛЯ в порядке и на условиях, установленных разделом 3 настоящего </w:t>
      </w:r>
      <w:r w:rsidR="00B232F7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оговора.</w:t>
      </w:r>
    </w:p>
    <w:p w14:paraId="4B6BA9DB" w14:textId="6264677A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2.1.5.</w:t>
      </w:r>
      <w:r w:rsidRPr="00E77BA1">
        <w:rPr>
          <w:color w:val="000000"/>
          <w:sz w:val="22"/>
          <w:szCs w:val="22"/>
        </w:rPr>
        <w:t xml:space="preserve"> Не позднее чем за сутки уведом</w:t>
      </w:r>
      <w:r w:rsidR="002D08D8" w:rsidRPr="00E77BA1">
        <w:rPr>
          <w:color w:val="000000"/>
          <w:sz w:val="22"/>
          <w:szCs w:val="22"/>
        </w:rPr>
        <w:t>ить</w:t>
      </w:r>
      <w:r w:rsidRPr="00E77BA1">
        <w:rPr>
          <w:color w:val="000000"/>
          <w:sz w:val="22"/>
          <w:szCs w:val="22"/>
        </w:rPr>
        <w:t xml:space="preserve"> ХРАНИТЕЛ</w:t>
      </w:r>
      <w:r w:rsidR="002D08D8" w:rsidRPr="00E77BA1">
        <w:rPr>
          <w:color w:val="000000"/>
          <w:sz w:val="22"/>
          <w:szCs w:val="22"/>
        </w:rPr>
        <w:t>Я</w:t>
      </w:r>
      <w:r w:rsidRPr="00E77BA1">
        <w:rPr>
          <w:color w:val="000000"/>
          <w:sz w:val="22"/>
          <w:szCs w:val="22"/>
        </w:rPr>
        <w:t xml:space="preserve"> о планируемом получении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с хранения с указанием даты, времени, количества</w:t>
      </w:r>
      <w:r w:rsidR="000E3ED9" w:rsidRPr="00E77BA1">
        <w:rPr>
          <w:color w:val="000000"/>
          <w:sz w:val="22"/>
          <w:szCs w:val="22"/>
        </w:rPr>
        <w:t>, предоставить уполномоченному лиц</w:t>
      </w:r>
      <w:r w:rsidR="005A5D58" w:rsidRPr="00E77BA1">
        <w:rPr>
          <w:color w:val="000000"/>
          <w:sz w:val="22"/>
          <w:szCs w:val="22"/>
        </w:rPr>
        <w:t>у</w:t>
      </w:r>
      <w:r w:rsidR="000E3ED9" w:rsidRPr="00E77BA1">
        <w:rPr>
          <w:color w:val="000000"/>
          <w:sz w:val="22"/>
          <w:szCs w:val="22"/>
        </w:rPr>
        <w:t xml:space="preserve"> распорядительные документы и доверенность на получение груза с </w:t>
      </w:r>
      <w:r w:rsidR="00542121" w:rsidRPr="00E77BA1">
        <w:rPr>
          <w:color w:val="000000"/>
          <w:sz w:val="22"/>
          <w:szCs w:val="22"/>
        </w:rPr>
        <w:t>хранения, с</w:t>
      </w:r>
      <w:r w:rsidR="00A85360" w:rsidRPr="00E77BA1">
        <w:rPr>
          <w:color w:val="000000"/>
          <w:sz w:val="22"/>
          <w:szCs w:val="22"/>
        </w:rPr>
        <w:t xml:space="preserve"> </w:t>
      </w:r>
      <w:r w:rsidR="003A0A13" w:rsidRPr="00E77BA1">
        <w:rPr>
          <w:color w:val="000000"/>
          <w:sz w:val="22"/>
          <w:szCs w:val="22"/>
        </w:rPr>
        <w:t xml:space="preserve">указанием </w:t>
      </w:r>
      <w:r w:rsidR="00CB113A" w:rsidRPr="00E77BA1">
        <w:rPr>
          <w:color w:val="000000"/>
          <w:sz w:val="22"/>
          <w:szCs w:val="22"/>
        </w:rPr>
        <w:t>в том числе</w:t>
      </w:r>
      <w:r w:rsidR="00826A30" w:rsidRPr="00E77BA1">
        <w:rPr>
          <w:color w:val="000000"/>
          <w:sz w:val="22"/>
          <w:szCs w:val="22"/>
        </w:rPr>
        <w:t xml:space="preserve"> </w:t>
      </w:r>
      <w:r w:rsidR="00CB6432" w:rsidRPr="00E77BA1">
        <w:rPr>
          <w:color w:val="000000"/>
          <w:sz w:val="22"/>
          <w:szCs w:val="22"/>
        </w:rPr>
        <w:t>полномочий,</w:t>
      </w:r>
      <w:r w:rsidR="003A0A13" w:rsidRPr="00E77BA1">
        <w:rPr>
          <w:color w:val="000000"/>
          <w:sz w:val="22"/>
          <w:szCs w:val="22"/>
        </w:rPr>
        <w:t xml:space="preserve"> </w:t>
      </w:r>
      <w:r w:rsidR="00826A30" w:rsidRPr="00E77BA1">
        <w:rPr>
          <w:color w:val="000000"/>
          <w:sz w:val="22"/>
          <w:szCs w:val="22"/>
        </w:rPr>
        <w:t>указанных</w:t>
      </w:r>
      <w:r w:rsidR="000B685C" w:rsidRPr="00E77BA1">
        <w:rPr>
          <w:color w:val="000000"/>
          <w:sz w:val="22"/>
          <w:szCs w:val="22"/>
        </w:rPr>
        <w:t xml:space="preserve"> п. 4.4. Договора</w:t>
      </w:r>
      <w:r w:rsidRPr="00E77BA1">
        <w:rPr>
          <w:color w:val="000000"/>
          <w:sz w:val="22"/>
          <w:szCs w:val="22"/>
        </w:rPr>
        <w:t>.</w:t>
      </w:r>
    </w:p>
    <w:p w14:paraId="7C601437" w14:textId="6B7A0142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2.1.6. </w:t>
      </w:r>
      <w:r w:rsidRPr="00E77BA1">
        <w:rPr>
          <w:color w:val="000000"/>
          <w:sz w:val="22"/>
          <w:szCs w:val="22"/>
        </w:rPr>
        <w:t xml:space="preserve">Не позднее </w:t>
      </w:r>
      <w:r w:rsidR="004D518D">
        <w:rPr>
          <w:color w:val="000000"/>
          <w:sz w:val="22"/>
          <w:szCs w:val="22"/>
        </w:rPr>
        <w:t>5 (</w:t>
      </w:r>
      <w:r w:rsidR="00422862" w:rsidRPr="00E77BA1">
        <w:rPr>
          <w:color w:val="000000"/>
          <w:sz w:val="22"/>
          <w:szCs w:val="22"/>
        </w:rPr>
        <w:t>пяти</w:t>
      </w:r>
      <w:r w:rsidR="004D518D">
        <w:rPr>
          <w:color w:val="000000"/>
          <w:sz w:val="22"/>
          <w:szCs w:val="22"/>
        </w:rPr>
        <w:t>)</w:t>
      </w:r>
      <w:r w:rsidR="00422862" w:rsidRPr="00E77BA1">
        <w:rPr>
          <w:color w:val="000000"/>
          <w:sz w:val="22"/>
          <w:szCs w:val="22"/>
        </w:rPr>
        <w:t xml:space="preserve"> </w:t>
      </w:r>
      <w:r w:rsidR="00CB113A" w:rsidRPr="00E77BA1">
        <w:rPr>
          <w:color w:val="000000"/>
          <w:sz w:val="22"/>
          <w:szCs w:val="22"/>
        </w:rPr>
        <w:t>рабочих дней</w:t>
      </w:r>
      <w:r w:rsidRPr="00E77BA1">
        <w:rPr>
          <w:color w:val="000000"/>
          <w:sz w:val="22"/>
          <w:szCs w:val="22"/>
        </w:rPr>
        <w:t xml:space="preserve"> уведомить ХРАНИТЕЛЯ об изменении местонахождения и состава органов управления ПОКЛАЖЕДАТЕЛЯ. При неисполнении настоящего условия ПОКЛАЖЕДАТЕЛЬ несет риск негативных последствий неполучения сообщений и информации в рамках настоящего </w:t>
      </w:r>
      <w:r w:rsidR="00B232F7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оговора и не вправе ссылаться на указанное обстоятельство в случае наступления конфликтной ситуации.</w:t>
      </w:r>
    </w:p>
    <w:p w14:paraId="0CF48422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2.2. Права ПОКЛАЖЕДАТЕЛЯ:</w:t>
      </w:r>
    </w:p>
    <w:p w14:paraId="1B7DD376" w14:textId="6534F18C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2.2.1. </w:t>
      </w:r>
      <w:r w:rsidRPr="00E77BA1">
        <w:rPr>
          <w:color w:val="000000"/>
          <w:sz w:val="22"/>
          <w:szCs w:val="22"/>
        </w:rPr>
        <w:t xml:space="preserve">По предварительному согласованию с ХРАНИТЕЛЕМ осуществлять проверку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во время его </w:t>
      </w:r>
      <w:r w:rsidRPr="00E77BA1">
        <w:rPr>
          <w:color w:val="000000"/>
          <w:sz w:val="22"/>
          <w:szCs w:val="22"/>
        </w:rPr>
        <w:lastRenderedPageBreak/>
        <w:t xml:space="preserve">хранения. При этом под проверкой понимается внешний осмотр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и соблюдение условий его хранения. Проверка производится только в рабочее время склада и в присутствии представителя ХРАНИТЕЛЯ. По результатам осмотра составляется акт осмотра, подписанный уполномоченными представителями СТОРОН.</w:t>
      </w:r>
    </w:p>
    <w:p w14:paraId="452617CE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 ХРАНИТЕЛЬ обязан:</w:t>
      </w:r>
    </w:p>
    <w:p w14:paraId="24F288D1" w14:textId="5CFC816C" w:rsidR="00CC1AE8" w:rsidRPr="00E77BA1" w:rsidRDefault="0022106A" w:rsidP="00CC1AE8">
      <w:pPr>
        <w:suppressAutoHyphens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2.3.1.</w:t>
      </w:r>
      <w:r w:rsidRPr="00E77BA1">
        <w:rPr>
          <w:color w:val="000000"/>
          <w:sz w:val="22"/>
          <w:szCs w:val="22"/>
        </w:rPr>
        <w:t xml:space="preserve"> </w:t>
      </w:r>
      <w:r w:rsidR="001F0ADE" w:rsidRPr="00E77BA1">
        <w:rPr>
          <w:color w:val="000000"/>
          <w:sz w:val="22"/>
          <w:szCs w:val="22"/>
        </w:rPr>
        <w:t>При наличии свободного места на складе ХРАНИТЕЛЯ</w:t>
      </w:r>
      <w:r w:rsidRPr="00E77BA1">
        <w:rPr>
          <w:color w:val="000000"/>
          <w:sz w:val="22"/>
          <w:szCs w:val="22"/>
        </w:rPr>
        <w:t xml:space="preserve"> принять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 в соответствии с </w:t>
      </w:r>
      <w:r w:rsidR="000F2044" w:rsidRPr="00E77BA1">
        <w:rPr>
          <w:color w:val="000000"/>
          <w:sz w:val="22"/>
          <w:szCs w:val="22"/>
        </w:rPr>
        <w:t xml:space="preserve">согласованной и </w:t>
      </w:r>
      <w:r w:rsidRPr="00E77BA1">
        <w:rPr>
          <w:color w:val="000000"/>
          <w:sz w:val="22"/>
          <w:szCs w:val="22"/>
        </w:rPr>
        <w:t xml:space="preserve">подтвержденной </w:t>
      </w:r>
      <w:r w:rsidR="00596F2D" w:rsidRPr="00E77BA1">
        <w:rPr>
          <w:color w:val="000000"/>
          <w:sz w:val="22"/>
          <w:szCs w:val="22"/>
        </w:rPr>
        <w:t>З</w:t>
      </w:r>
      <w:r w:rsidRPr="00E77BA1">
        <w:rPr>
          <w:color w:val="000000"/>
          <w:sz w:val="22"/>
          <w:szCs w:val="22"/>
        </w:rPr>
        <w:t xml:space="preserve">аявкой ПОКЛАЖЕДАТЕЛЯ </w:t>
      </w:r>
      <w:r w:rsidR="000F2044" w:rsidRPr="00E77BA1">
        <w:rPr>
          <w:color w:val="000000"/>
          <w:sz w:val="22"/>
          <w:szCs w:val="22"/>
        </w:rPr>
        <w:t xml:space="preserve">по форме </w:t>
      </w:r>
      <w:r w:rsidRPr="00E77BA1">
        <w:rPr>
          <w:color w:val="000000"/>
          <w:sz w:val="22"/>
          <w:szCs w:val="22"/>
        </w:rPr>
        <w:t xml:space="preserve">в соответствии с </w:t>
      </w:r>
      <w:r w:rsidR="000F2044" w:rsidRPr="00E77BA1">
        <w:rPr>
          <w:color w:val="000000"/>
          <w:sz w:val="22"/>
          <w:szCs w:val="22"/>
        </w:rPr>
        <w:t>Приложен</w:t>
      </w:r>
      <w:r w:rsidR="00F47984" w:rsidRPr="00E77BA1">
        <w:rPr>
          <w:color w:val="000000"/>
          <w:sz w:val="22"/>
          <w:szCs w:val="22"/>
        </w:rPr>
        <w:t>ием №</w:t>
      </w:r>
      <w:r w:rsidR="004D518D">
        <w:rPr>
          <w:color w:val="000000"/>
          <w:sz w:val="22"/>
          <w:szCs w:val="22"/>
        </w:rPr>
        <w:t xml:space="preserve"> </w:t>
      </w:r>
      <w:r w:rsidR="00F47984" w:rsidRPr="00E77BA1">
        <w:rPr>
          <w:color w:val="000000"/>
          <w:sz w:val="22"/>
          <w:szCs w:val="22"/>
        </w:rPr>
        <w:t>1</w:t>
      </w:r>
      <w:r w:rsidR="004D518D">
        <w:rPr>
          <w:color w:val="000000"/>
          <w:sz w:val="22"/>
          <w:szCs w:val="22"/>
        </w:rPr>
        <w:t xml:space="preserve"> </w:t>
      </w:r>
      <w:r w:rsidR="00542121" w:rsidRPr="00E77BA1">
        <w:rPr>
          <w:color w:val="000000"/>
          <w:sz w:val="22"/>
          <w:szCs w:val="22"/>
        </w:rPr>
        <w:t>к настоящему</w:t>
      </w:r>
      <w:r w:rsidRPr="00E77BA1">
        <w:rPr>
          <w:color w:val="000000"/>
          <w:sz w:val="22"/>
          <w:szCs w:val="22"/>
        </w:rPr>
        <w:t xml:space="preserve"> </w:t>
      </w:r>
      <w:r w:rsidR="004D518D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</w:t>
      </w:r>
      <w:r w:rsidR="00F47984" w:rsidRPr="00E77BA1">
        <w:rPr>
          <w:color w:val="000000"/>
          <w:sz w:val="22"/>
          <w:szCs w:val="22"/>
        </w:rPr>
        <w:t>у</w:t>
      </w:r>
      <w:r w:rsidRPr="00E77BA1">
        <w:rPr>
          <w:color w:val="000000"/>
          <w:sz w:val="22"/>
          <w:szCs w:val="22"/>
        </w:rPr>
        <w:t>.</w:t>
      </w:r>
      <w:r w:rsidR="00CC1AE8" w:rsidRPr="00E77BA1">
        <w:rPr>
          <w:sz w:val="22"/>
          <w:szCs w:val="22"/>
        </w:rPr>
        <w:t xml:space="preserve"> </w:t>
      </w:r>
      <w:r w:rsidR="00C7762D" w:rsidRPr="00E77BA1">
        <w:rPr>
          <w:sz w:val="22"/>
          <w:szCs w:val="22"/>
        </w:rPr>
        <w:t>ХРАНИТЕЛЬ</w:t>
      </w:r>
      <w:r w:rsidR="00CC1AE8" w:rsidRPr="00E77BA1">
        <w:rPr>
          <w:sz w:val="22"/>
          <w:szCs w:val="22"/>
        </w:rPr>
        <w:t xml:space="preserve"> имеет право уведомить </w:t>
      </w:r>
      <w:r w:rsidR="00C7762D" w:rsidRPr="00E77BA1">
        <w:rPr>
          <w:sz w:val="22"/>
          <w:szCs w:val="22"/>
        </w:rPr>
        <w:t>ПОКЛАЖЕДАТЕЛЯ</w:t>
      </w:r>
      <w:r w:rsidR="00CC1AE8" w:rsidRPr="00E77BA1">
        <w:rPr>
          <w:sz w:val="22"/>
          <w:szCs w:val="22"/>
        </w:rPr>
        <w:t xml:space="preserve"> о невозможности исполнения заявки в указанные сроки в случае </w:t>
      </w:r>
      <w:r w:rsidR="00156C97" w:rsidRPr="00E77BA1">
        <w:rPr>
          <w:sz w:val="22"/>
          <w:szCs w:val="22"/>
        </w:rPr>
        <w:t>отсутствия</w:t>
      </w:r>
      <w:r w:rsidR="00C7762D" w:rsidRPr="00E77BA1">
        <w:rPr>
          <w:sz w:val="22"/>
          <w:szCs w:val="22"/>
        </w:rPr>
        <w:t xml:space="preserve"> </w:t>
      </w:r>
      <w:r w:rsidR="00156C97" w:rsidRPr="00E77BA1">
        <w:rPr>
          <w:sz w:val="22"/>
          <w:szCs w:val="22"/>
        </w:rPr>
        <w:t xml:space="preserve">у ХРАНИТЕЛЯ </w:t>
      </w:r>
      <w:r w:rsidR="00C7762D" w:rsidRPr="00E77BA1">
        <w:rPr>
          <w:sz w:val="22"/>
          <w:szCs w:val="22"/>
        </w:rPr>
        <w:t>свободного места под хранение Товара</w:t>
      </w:r>
      <w:r w:rsidR="00CC1AE8" w:rsidRPr="00E77BA1">
        <w:rPr>
          <w:sz w:val="22"/>
          <w:szCs w:val="22"/>
        </w:rPr>
        <w:t xml:space="preserve">.  В иных случаях, если от </w:t>
      </w:r>
      <w:r w:rsidR="00156C97" w:rsidRPr="00E77BA1">
        <w:rPr>
          <w:sz w:val="22"/>
          <w:szCs w:val="22"/>
        </w:rPr>
        <w:t>ХРАНИТЕЛЯ</w:t>
      </w:r>
      <w:r w:rsidR="00CC1AE8" w:rsidRPr="00E77BA1">
        <w:rPr>
          <w:sz w:val="22"/>
          <w:szCs w:val="22"/>
        </w:rPr>
        <w:t xml:space="preserve"> не поступит возражений, Заявка считается принятой им к исполнению.</w:t>
      </w:r>
    </w:p>
    <w:p w14:paraId="0955AFDF" w14:textId="570363D9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2.3.2.</w:t>
      </w:r>
      <w:r w:rsidRPr="00E77BA1">
        <w:rPr>
          <w:color w:val="000000"/>
          <w:sz w:val="22"/>
          <w:szCs w:val="22"/>
        </w:rPr>
        <w:t xml:space="preserve"> Обеспечить сохранность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ов, переданных на хранение.</w:t>
      </w:r>
    </w:p>
    <w:p w14:paraId="3748A174" w14:textId="5DFDFD13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2.3.3.</w:t>
      </w:r>
      <w:r w:rsidRPr="00E77BA1">
        <w:rPr>
          <w:color w:val="000000"/>
          <w:sz w:val="22"/>
          <w:szCs w:val="22"/>
        </w:rPr>
        <w:t xml:space="preserve"> Возвратить </w:t>
      </w:r>
      <w:r w:rsidR="00710E99" w:rsidRPr="00E77BA1">
        <w:rPr>
          <w:color w:val="000000"/>
          <w:sz w:val="22"/>
          <w:szCs w:val="22"/>
        </w:rPr>
        <w:t xml:space="preserve">переданный на хранение </w:t>
      </w:r>
      <w:r w:rsidR="00A24CFF" w:rsidRPr="00E77BA1">
        <w:rPr>
          <w:color w:val="000000"/>
          <w:sz w:val="22"/>
          <w:szCs w:val="22"/>
        </w:rPr>
        <w:t>Товар</w:t>
      </w:r>
      <w:r w:rsidR="00710E99" w:rsidRPr="00E77BA1">
        <w:rPr>
          <w:color w:val="000000"/>
          <w:sz w:val="22"/>
          <w:szCs w:val="22"/>
        </w:rPr>
        <w:t xml:space="preserve"> </w:t>
      </w:r>
      <w:r w:rsidRPr="00E77BA1">
        <w:rPr>
          <w:color w:val="000000"/>
          <w:sz w:val="22"/>
          <w:szCs w:val="22"/>
        </w:rPr>
        <w:t xml:space="preserve">ПОКЛАЖЕДАТЕЛЮ по письменному распоряжению </w:t>
      </w:r>
      <w:r w:rsidR="00967CA1" w:rsidRPr="00E77BA1">
        <w:rPr>
          <w:color w:val="000000"/>
          <w:sz w:val="22"/>
          <w:szCs w:val="22"/>
        </w:rPr>
        <w:t>ПОКЛАЖЕДАТЕЛЯ с приложени</w:t>
      </w:r>
      <w:r w:rsidR="00ED3CC2" w:rsidRPr="00E77BA1">
        <w:rPr>
          <w:color w:val="000000"/>
          <w:sz w:val="22"/>
          <w:szCs w:val="22"/>
        </w:rPr>
        <w:t>ем оригинала</w:t>
      </w:r>
      <w:r w:rsidRPr="00E77BA1">
        <w:rPr>
          <w:color w:val="000000"/>
          <w:sz w:val="22"/>
          <w:szCs w:val="22"/>
        </w:rPr>
        <w:t xml:space="preserve"> доверенности на получение</w:t>
      </w:r>
      <w:r w:rsidR="00ED3CC2" w:rsidRPr="00E77BA1">
        <w:rPr>
          <w:color w:val="000000"/>
          <w:sz w:val="22"/>
          <w:szCs w:val="22"/>
        </w:rPr>
        <w:t xml:space="preserve"> </w:t>
      </w:r>
      <w:r w:rsidR="00A24CFF" w:rsidRPr="00E77BA1">
        <w:rPr>
          <w:color w:val="000000"/>
          <w:sz w:val="22"/>
          <w:szCs w:val="22"/>
        </w:rPr>
        <w:t>Товар</w:t>
      </w:r>
      <w:r w:rsidR="00ED3CC2" w:rsidRPr="00E77BA1">
        <w:rPr>
          <w:color w:val="000000"/>
          <w:sz w:val="22"/>
          <w:szCs w:val="22"/>
        </w:rPr>
        <w:t>а</w:t>
      </w:r>
      <w:r w:rsidRPr="00E77BA1">
        <w:rPr>
          <w:color w:val="000000"/>
          <w:sz w:val="22"/>
          <w:szCs w:val="22"/>
        </w:rPr>
        <w:t xml:space="preserve">.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 должен быть выдан ХРАНИТЕЛЕМ в том состоянии, в каком он был принят на хранение, с учетом изменений вследствие его естественных свойств.</w:t>
      </w:r>
    </w:p>
    <w:p w14:paraId="1757AC6B" w14:textId="280EE75A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2.3.4.</w:t>
      </w:r>
      <w:r w:rsidRPr="00E77BA1">
        <w:rPr>
          <w:color w:val="000000"/>
          <w:sz w:val="22"/>
          <w:szCs w:val="22"/>
        </w:rPr>
        <w:t xml:space="preserve"> Исключить возможность доступа третьих лиц к хранимому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у.</w:t>
      </w:r>
    </w:p>
    <w:p w14:paraId="197E4FBA" w14:textId="2681BB4D" w:rsidR="008A7607" w:rsidRPr="00E77BA1" w:rsidRDefault="0022106A" w:rsidP="002A2386">
      <w:pPr>
        <w:suppressAutoHyphens w:val="0"/>
        <w:ind w:firstLine="540"/>
        <w:jc w:val="both"/>
      </w:pPr>
      <w:r w:rsidRPr="00E77BA1">
        <w:rPr>
          <w:b/>
          <w:color w:val="000000"/>
          <w:sz w:val="22"/>
          <w:szCs w:val="22"/>
        </w:rPr>
        <w:t>2.3.</w:t>
      </w:r>
      <w:r w:rsidR="00B1794A" w:rsidRPr="00E77BA1">
        <w:rPr>
          <w:b/>
          <w:color w:val="000000"/>
          <w:sz w:val="22"/>
          <w:szCs w:val="22"/>
        </w:rPr>
        <w:t>5</w:t>
      </w:r>
      <w:r w:rsidRPr="00E77BA1">
        <w:rPr>
          <w:b/>
          <w:color w:val="000000"/>
          <w:sz w:val="22"/>
          <w:szCs w:val="22"/>
        </w:rPr>
        <w:t>.</w:t>
      </w:r>
      <w:r w:rsidRPr="00E77BA1">
        <w:rPr>
          <w:color w:val="000000"/>
          <w:sz w:val="22"/>
          <w:szCs w:val="22"/>
        </w:rPr>
        <w:t xml:space="preserve"> Обеспечить надлежащие условия для </w:t>
      </w:r>
      <w:r w:rsidR="002A2386" w:rsidRPr="002E0F06">
        <w:rPr>
          <w:sz w:val="22"/>
          <w:szCs w:val="22"/>
        </w:rPr>
        <w:t>обеспечения сохранност</w:t>
      </w:r>
      <w:r w:rsidR="005E729C" w:rsidRPr="002E0F06">
        <w:rPr>
          <w:sz w:val="22"/>
          <w:szCs w:val="22"/>
        </w:rPr>
        <w:t>и</w:t>
      </w:r>
      <w:r w:rsidR="002A2386" w:rsidRPr="002E0F06">
        <w:rPr>
          <w:sz w:val="22"/>
          <w:szCs w:val="22"/>
        </w:rPr>
        <w:t xml:space="preserve"> переданного на хранение</w:t>
      </w:r>
      <w:r w:rsidR="002A2386" w:rsidRPr="00E77BA1">
        <w:t xml:space="preserve">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а.</w:t>
      </w:r>
    </w:p>
    <w:p w14:paraId="1DC557A8" w14:textId="73E2B0DE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</w:t>
      </w:r>
      <w:r w:rsidR="00B1794A" w:rsidRPr="00E77BA1">
        <w:rPr>
          <w:b/>
          <w:color w:val="000000"/>
          <w:sz w:val="22"/>
          <w:szCs w:val="22"/>
        </w:rPr>
        <w:t>6</w:t>
      </w:r>
      <w:r w:rsidRPr="00E77BA1">
        <w:rPr>
          <w:b/>
          <w:color w:val="000000"/>
          <w:sz w:val="22"/>
          <w:szCs w:val="22"/>
        </w:rPr>
        <w:t>.</w:t>
      </w:r>
      <w:r w:rsidRPr="00E77BA1">
        <w:rPr>
          <w:color w:val="000000"/>
          <w:sz w:val="22"/>
          <w:szCs w:val="22"/>
        </w:rPr>
        <w:t xml:space="preserve"> Не препятствовать ПОКЛАЖЕДАТЕЛЮ</w:t>
      </w:r>
      <w:r w:rsidR="0020368D" w:rsidRPr="00E77BA1">
        <w:rPr>
          <w:color w:val="000000"/>
          <w:sz w:val="22"/>
          <w:szCs w:val="22"/>
        </w:rPr>
        <w:t xml:space="preserve"> осуществлять проверку </w:t>
      </w:r>
      <w:r w:rsidR="00A24CFF" w:rsidRPr="00E77BA1">
        <w:rPr>
          <w:color w:val="000000"/>
          <w:sz w:val="22"/>
          <w:szCs w:val="22"/>
        </w:rPr>
        <w:t>Товар</w:t>
      </w:r>
      <w:r w:rsidR="0020368D" w:rsidRPr="00E77BA1">
        <w:rPr>
          <w:color w:val="000000"/>
          <w:sz w:val="22"/>
          <w:szCs w:val="22"/>
        </w:rPr>
        <w:t>а во время хранения</w:t>
      </w:r>
      <w:r w:rsidRPr="00E77BA1">
        <w:rPr>
          <w:color w:val="000000"/>
          <w:sz w:val="22"/>
          <w:szCs w:val="22"/>
        </w:rPr>
        <w:t xml:space="preserve"> </w:t>
      </w:r>
      <w:r w:rsidR="00155382" w:rsidRPr="00E77BA1">
        <w:rPr>
          <w:color w:val="000000"/>
          <w:sz w:val="22"/>
          <w:szCs w:val="22"/>
        </w:rPr>
        <w:t xml:space="preserve">в соответствии с </w:t>
      </w:r>
      <w:r w:rsidRPr="00E77BA1">
        <w:rPr>
          <w:color w:val="000000"/>
          <w:sz w:val="22"/>
          <w:szCs w:val="22"/>
        </w:rPr>
        <w:t>п. 2.2.1.</w:t>
      </w:r>
      <w:r w:rsidR="00155382" w:rsidRPr="00E77BA1">
        <w:rPr>
          <w:color w:val="000000"/>
          <w:sz w:val="22"/>
          <w:szCs w:val="22"/>
        </w:rPr>
        <w:t xml:space="preserve"> настоящего Договора.</w:t>
      </w:r>
    </w:p>
    <w:p w14:paraId="5E727174" w14:textId="7F4F2CF8" w:rsidR="00986299" w:rsidRPr="002E0F06" w:rsidRDefault="0022106A" w:rsidP="00986299">
      <w:pPr>
        <w:suppressAutoHyphens w:val="0"/>
        <w:ind w:firstLine="540"/>
        <w:jc w:val="both"/>
        <w:rPr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2.3.</w:t>
      </w:r>
      <w:r w:rsidR="00B1794A" w:rsidRPr="00E77BA1">
        <w:rPr>
          <w:b/>
          <w:color w:val="000000"/>
          <w:sz w:val="22"/>
          <w:szCs w:val="22"/>
        </w:rPr>
        <w:t>7</w:t>
      </w:r>
      <w:r w:rsidRPr="00E77BA1">
        <w:rPr>
          <w:b/>
          <w:color w:val="000000"/>
          <w:sz w:val="22"/>
          <w:szCs w:val="22"/>
        </w:rPr>
        <w:t>.</w:t>
      </w:r>
      <w:r w:rsidR="004D518D">
        <w:rPr>
          <w:b/>
          <w:color w:val="000000"/>
          <w:sz w:val="22"/>
          <w:szCs w:val="22"/>
        </w:rPr>
        <w:t xml:space="preserve"> </w:t>
      </w:r>
      <w:r w:rsidRPr="00E77BA1">
        <w:rPr>
          <w:color w:val="000000"/>
          <w:sz w:val="22"/>
          <w:szCs w:val="22"/>
        </w:rPr>
        <w:t>В случае обнаружения причин</w:t>
      </w:r>
      <w:r w:rsidR="00CA55D1" w:rsidRPr="00E77BA1">
        <w:rPr>
          <w:color w:val="000000"/>
          <w:sz w:val="22"/>
          <w:szCs w:val="22"/>
        </w:rPr>
        <w:t>,</w:t>
      </w:r>
      <w:r w:rsidRPr="00E77BA1">
        <w:rPr>
          <w:color w:val="000000"/>
          <w:sz w:val="22"/>
          <w:szCs w:val="22"/>
        </w:rPr>
        <w:t xml:space="preserve"> следствием которых может являться ухудшение качества </w:t>
      </w:r>
      <w:r w:rsidR="00CB6432" w:rsidRPr="00E77BA1">
        <w:rPr>
          <w:color w:val="000000"/>
          <w:sz w:val="22"/>
          <w:szCs w:val="22"/>
        </w:rPr>
        <w:t>Товара (</w:t>
      </w:r>
      <w:r w:rsidR="00935C3D" w:rsidRPr="00E77BA1">
        <w:rPr>
          <w:color w:val="000000"/>
          <w:sz w:val="22"/>
          <w:szCs w:val="22"/>
        </w:rPr>
        <w:t xml:space="preserve">по </w:t>
      </w:r>
      <w:r w:rsidR="00D6455F" w:rsidRPr="00E77BA1">
        <w:rPr>
          <w:color w:val="000000"/>
          <w:sz w:val="22"/>
          <w:szCs w:val="22"/>
        </w:rPr>
        <w:t xml:space="preserve">применимости) </w:t>
      </w:r>
      <w:r w:rsidRPr="00E77BA1">
        <w:rPr>
          <w:color w:val="000000"/>
          <w:sz w:val="22"/>
          <w:szCs w:val="22"/>
        </w:rPr>
        <w:t>или угроз</w:t>
      </w:r>
      <w:r w:rsidR="00411F2E" w:rsidRPr="00E77BA1">
        <w:rPr>
          <w:color w:val="000000"/>
          <w:sz w:val="22"/>
          <w:szCs w:val="22"/>
        </w:rPr>
        <w:t>ы</w:t>
      </w:r>
      <w:r w:rsidRPr="00E77BA1">
        <w:rPr>
          <w:color w:val="000000"/>
          <w:sz w:val="22"/>
          <w:szCs w:val="22"/>
        </w:rPr>
        <w:t xml:space="preserve"> его утраты,</w:t>
      </w:r>
      <w:r w:rsidR="00272067" w:rsidRPr="00E77BA1">
        <w:rPr>
          <w:color w:val="000000"/>
          <w:sz w:val="22"/>
          <w:szCs w:val="22"/>
        </w:rPr>
        <w:t xml:space="preserve"> незамедлительно</w:t>
      </w:r>
      <w:r w:rsidRPr="00E77BA1">
        <w:rPr>
          <w:color w:val="000000"/>
          <w:sz w:val="22"/>
          <w:szCs w:val="22"/>
        </w:rPr>
        <w:t xml:space="preserve"> уведомить об этом ПОКЛАЖЕДАТЕЛЯ</w:t>
      </w:r>
      <w:r w:rsidR="00C127C2" w:rsidRPr="00E77BA1">
        <w:rPr>
          <w:color w:val="000000"/>
          <w:sz w:val="22"/>
          <w:szCs w:val="22"/>
        </w:rPr>
        <w:t xml:space="preserve"> и дождаться его ответа. </w:t>
      </w:r>
      <w:r w:rsidR="00BA1EE6" w:rsidRPr="00E77BA1">
        <w:rPr>
          <w:color w:val="000000"/>
          <w:sz w:val="22"/>
          <w:szCs w:val="22"/>
        </w:rPr>
        <w:t xml:space="preserve">ПОКЛАЖЕДАТЕЛЬ должен распорядиться </w:t>
      </w:r>
      <w:r w:rsidR="00A24CFF" w:rsidRPr="00E77BA1">
        <w:rPr>
          <w:color w:val="000000"/>
          <w:sz w:val="22"/>
          <w:szCs w:val="22"/>
        </w:rPr>
        <w:t>Товар</w:t>
      </w:r>
      <w:r w:rsidR="00BA1EE6" w:rsidRPr="00E77BA1">
        <w:rPr>
          <w:color w:val="000000"/>
          <w:sz w:val="22"/>
          <w:szCs w:val="22"/>
        </w:rPr>
        <w:t xml:space="preserve">ом, дальнейшее хранение которого не соответствует условиям настоящего Договора. </w:t>
      </w:r>
      <w:r w:rsidR="00986299" w:rsidRPr="002E0F06">
        <w:rPr>
          <w:sz w:val="22"/>
          <w:szCs w:val="22"/>
        </w:rPr>
        <w:t xml:space="preserve">Если изменение условий хранения необходимо для устранения опасности утраты, недостачи или повреждения </w:t>
      </w:r>
      <w:r w:rsidR="00A24CFF" w:rsidRPr="002E0F06">
        <w:rPr>
          <w:sz w:val="22"/>
          <w:szCs w:val="22"/>
        </w:rPr>
        <w:t>Товар</w:t>
      </w:r>
      <w:r w:rsidR="00C81627" w:rsidRPr="002E0F06">
        <w:rPr>
          <w:sz w:val="22"/>
          <w:szCs w:val="22"/>
        </w:rPr>
        <w:t>а</w:t>
      </w:r>
      <w:r w:rsidR="00986299" w:rsidRPr="002E0F06">
        <w:rPr>
          <w:sz w:val="22"/>
          <w:szCs w:val="22"/>
        </w:rPr>
        <w:t xml:space="preserve">, </w:t>
      </w:r>
      <w:r w:rsidR="00C81627" w:rsidRPr="002E0F06">
        <w:rPr>
          <w:sz w:val="22"/>
          <w:szCs w:val="22"/>
        </w:rPr>
        <w:t>ХРАНИТЕЛЬ</w:t>
      </w:r>
      <w:r w:rsidR="00986299" w:rsidRPr="002E0F06">
        <w:rPr>
          <w:sz w:val="22"/>
          <w:szCs w:val="22"/>
        </w:rPr>
        <w:t xml:space="preserve"> вправе изменить способ, место и иные условия хранения, не дожидаясь ответа </w:t>
      </w:r>
      <w:r w:rsidR="00C81627" w:rsidRPr="002E0F06">
        <w:rPr>
          <w:sz w:val="22"/>
          <w:szCs w:val="22"/>
        </w:rPr>
        <w:t>ПОКЛАЖЕДАТЕЛЯ</w:t>
      </w:r>
      <w:r w:rsidR="00986299" w:rsidRPr="002E0F06">
        <w:rPr>
          <w:sz w:val="22"/>
          <w:szCs w:val="22"/>
        </w:rPr>
        <w:t xml:space="preserve">. </w:t>
      </w:r>
    </w:p>
    <w:p w14:paraId="14069C9B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2.4. Права ХРАНИТЕЛЯ:</w:t>
      </w:r>
    </w:p>
    <w:p w14:paraId="5CB2997C" w14:textId="51E8E60D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2.4.1.</w:t>
      </w:r>
      <w:r w:rsidRPr="00E77BA1">
        <w:rPr>
          <w:color w:val="000000"/>
          <w:sz w:val="22"/>
          <w:szCs w:val="22"/>
        </w:rPr>
        <w:t xml:space="preserve"> При несоблюдении условий п. 2.1.1. и </w:t>
      </w:r>
      <w:r w:rsidR="00DA235B" w:rsidRPr="00E77BA1">
        <w:rPr>
          <w:color w:val="000000"/>
          <w:sz w:val="22"/>
          <w:szCs w:val="22"/>
        </w:rPr>
        <w:t xml:space="preserve">п. </w:t>
      </w:r>
      <w:r w:rsidRPr="00E77BA1">
        <w:rPr>
          <w:color w:val="000000"/>
          <w:sz w:val="22"/>
          <w:szCs w:val="22"/>
        </w:rPr>
        <w:t>2.1.</w:t>
      </w:r>
      <w:r w:rsidR="0084229A" w:rsidRPr="00E77BA1">
        <w:rPr>
          <w:color w:val="000000"/>
          <w:sz w:val="22"/>
          <w:szCs w:val="22"/>
        </w:rPr>
        <w:t>5</w:t>
      </w:r>
      <w:r w:rsidRPr="00E77BA1">
        <w:rPr>
          <w:color w:val="000000"/>
          <w:sz w:val="22"/>
          <w:szCs w:val="22"/>
        </w:rPr>
        <w:t>.</w:t>
      </w:r>
      <w:r w:rsidR="00860829" w:rsidRPr="00E77BA1">
        <w:rPr>
          <w:color w:val="000000"/>
          <w:sz w:val="22"/>
          <w:szCs w:val="22"/>
        </w:rPr>
        <w:t xml:space="preserve">, а </w:t>
      </w:r>
      <w:r w:rsidR="00CB6432" w:rsidRPr="00E77BA1">
        <w:rPr>
          <w:color w:val="000000"/>
          <w:sz w:val="22"/>
          <w:szCs w:val="22"/>
        </w:rPr>
        <w:t>также</w:t>
      </w:r>
      <w:r w:rsidR="00860829" w:rsidRPr="00E77BA1">
        <w:rPr>
          <w:color w:val="000000"/>
          <w:sz w:val="22"/>
          <w:szCs w:val="22"/>
        </w:rPr>
        <w:t xml:space="preserve"> в случаях </w:t>
      </w:r>
      <w:r w:rsidRPr="00E77BA1">
        <w:rPr>
          <w:color w:val="000000"/>
          <w:sz w:val="22"/>
          <w:szCs w:val="22"/>
        </w:rPr>
        <w:t>отсутствия места на складе</w:t>
      </w:r>
      <w:r w:rsidR="00860829" w:rsidRPr="00E77BA1">
        <w:rPr>
          <w:color w:val="000000"/>
          <w:sz w:val="22"/>
          <w:szCs w:val="22"/>
        </w:rPr>
        <w:t xml:space="preserve"> </w:t>
      </w:r>
      <w:r w:rsidR="00542121" w:rsidRPr="00E77BA1">
        <w:rPr>
          <w:color w:val="000000"/>
          <w:sz w:val="22"/>
          <w:szCs w:val="22"/>
        </w:rPr>
        <w:t>ХРАНИТЕЛЯ, ХРАНИТЕЛЬ</w:t>
      </w:r>
      <w:r w:rsidRPr="00E77BA1">
        <w:rPr>
          <w:color w:val="000000"/>
          <w:sz w:val="22"/>
          <w:szCs w:val="22"/>
        </w:rPr>
        <w:t xml:space="preserve"> вправе отказать в приеме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</w:t>
      </w:r>
      <w:r w:rsidR="002121FB" w:rsidRPr="00E77BA1">
        <w:rPr>
          <w:color w:val="000000"/>
          <w:sz w:val="22"/>
          <w:szCs w:val="22"/>
        </w:rPr>
        <w:t xml:space="preserve"> (по п. 2.1.5. – в выдаче </w:t>
      </w:r>
      <w:r w:rsidR="00A24CFF" w:rsidRPr="00E77BA1">
        <w:rPr>
          <w:color w:val="000000"/>
          <w:sz w:val="22"/>
          <w:szCs w:val="22"/>
        </w:rPr>
        <w:t>Товар</w:t>
      </w:r>
      <w:r w:rsidR="002121FB" w:rsidRPr="00E77BA1">
        <w:rPr>
          <w:color w:val="000000"/>
          <w:sz w:val="22"/>
          <w:szCs w:val="22"/>
        </w:rPr>
        <w:t>а)</w:t>
      </w:r>
      <w:r w:rsidRPr="00E77BA1">
        <w:rPr>
          <w:color w:val="000000"/>
          <w:sz w:val="22"/>
          <w:szCs w:val="22"/>
        </w:rPr>
        <w:t>.</w:t>
      </w:r>
    </w:p>
    <w:p w14:paraId="4AB70635" w14:textId="7EA82B45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2.4.2.</w:t>
      </w:r>
      <w:r w:rsidRPr="00E77BA1">
        <w:rPr>
          <w:color w:val="000000"/>
          <w:sz w:val="22"/>
          <w:szCs w:val="22"/>
        </w:rPr>
        <w:t xml:space="preserve"> В случае предоставления ПОКЛАЖЕДАТЕЛЕМ на хранение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в нарушенной тарной упаковке, без маркировки, с истекшими сроками годности</w:t>
      </w:r>
      <w:r w:rsidR="00CE671C" w:rsidRPr="00E77BA1">
        <w:rPr>
          <w:color w:val="000000"/>
          <w:sz w:val="22"/>
          <w:szCs w:val="22"/>
        </w:rPr>
        <w:t xml:space="preserve">, </w:t>
      </w:r>
      <w:r w:rsidR="00E14CE4" w:rsidRPr="00E77BA1">
        <w:rPr>
          <w:color w:val="000000"/>
          <w:sz w:val="22"/>
          <w:szCs w:val="22"/>
        </w:rPr>
        <w:t>без</w:t>
      </w:r>
      <w:r w:rsidR="00CE671C" w:rsidRPr="00E77BA1">
        <w:rPr>
          <w:color w:val="000000"/>
          <w:sz w:val="22"/>
          <w:szCs w:val="22"/>
        </w:rPr>
        <w:t xml:space="preserve"> документ</w:t>
      </w:r>
      <w:r w:rsidR="00E14CE4" w:rsidRPr="00E77BA1">
        <w:rPr>
          <w:color w:val="000000"/>
          <w:sz w:val="22"/>
          <w:szCs w:val="22"/>
        </w:rPr>
        <w:t>ов</w:t>
      </w:r>
      <w:r w:rsidR="00CE671C" w:rsidRPr="00E77BA1">
        <w:rPr>
          <w:color w:val="000000"/>
          <w:sz w:val="22"/>
          <w:szCs w:val="22"/>
        </w:rPr>
        <w:t xml:space="preserve"> подтверждающи</w:t>
      </w:r>
      <w:r w:rsidR="00E14CE4" w:rsidRPr="00E77BA1">
        <w:rPr>
          <w:color w:val="000000"/>
          <w:sz w:val="22"/>
          <w:szCs w:val="22"/>
        </w:rPr>
        <w:t>х</w:t>
      </w:r>
      <w:r w:rsidR="00CE671C" w:rsidRPr="00E77BA1">
        <w:rPr>
          <w:color w:val="000000"/>
          <w:sz w:val="22"/>
          <w:szCs w:val="22"/>
        </w:rPr>
        <w:t xml:space="preserve"> качество </w:t>
      </w:r>
      <w:r w:rsidR="00A24CFF" w:rsidRPr="00E77BA1">
        <w:rPr>
          <w:color w:val="000000"/>
          <w:sz w:val="22"/>
          <w:szCs w:val="22"/>
        </w:rPr>
        <w:t>Товар</w:t>
      </w:r>
      <w:r w:rsidR="00CE671C" w:rsidRPr="00E77BA1">
        <w:rPr>
          <w:color w:val="000000"/>
          <w:sz w:val="22"/>
          <w:szCs w:val="22"/>
        </w:rPr>
        <w:t>а</w:t>
      </w:r>
      <w:r w:rsidR="009258F9" w:rsidRPr="00E77BA1">
        <w:rPr>
          <w:color w:val="000000"/>
          <w:sz w:val="22"/>
          <w:szCs w:val="22"/>
        </w:rPr>
        <w:t xml:space="preserve"> (по применимости)</w:t>
      </w:r>
      <w:r w:rsidRPr="00E77BA1">
        <w:rPr>
          <w:color w:val="000000"/>
          <w:sz w:val="22"/>
          <w:szCs w:val="22"/>
        </w:rPr>
        <w:t xml:space="preserve">, </w:t>
      </w:r>
      <w:r w:rsidR="0051285C" w:rsidRPr="00E77BA1">
        <w:rPr>
          <w:color w:val="000000"/>
          <w:sz w:val="22"/>
          <w:szCs w:val="22"/>
        </w:rPr>
        <w:t>загрязненный</w:t>
      </w:r>
      <w:r w:rsidR="00790D90" w:rsidRPr="00E77BA1">
        <w:rPr>
          <w:color w:val="000000"/>
          <w:sz w:val="22"/>
          <w:szCs w:val="22"/>
        </w:rPr>
        <w:t xml:space="preserve">, </w:t>
      </w:r>
      <w:r w:rsidR="003C06D5" w:rsidRPr="00E77BA1">
        <w:rPr>
          <w:color w:val="000000"/>
          <w:sz w:val="22"/>
          <w:szCs w:val="22"/>
        </w:rPr>
        <w:t xml:space="preserve">с течью, </w:t>
      </w:r>
      <w:r w:rsidRPr="00E77BA1">
        <w:rPr>
          <w:color w:val="000000"/>
          <w:sz w:val="22"/>
          <w:szCs w:val="22"/>
        </w:rPr>
        <w:t xml:space="preserve">а также не </w:t>
      </w:r>
      <w:r w:rsidR="0013550B" w:rsidRPr="00E77BA1">
        <w:rPr>
          <w:color w:val="000000"/>
          <w:sz w:val="22"/>
          <w:szCs w:val="22"/>
        </w:rPr>
        <w:t>предоставления ПОКЛАЖЕДАТЕЛЕМ документов,</w:t>
      </w:r>
      <w:r w:rsidRPr="00E77BA1">
        <w:rPr>
          <w:color w:val="000000"/>
          <w:sz w:val="22"/>
          <w:szCs w:val="22"/>
        </w:rPr>
        <w:t xml:space="preserve"> подтверждающих безопасность, количество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ХРАНИТЕЛЬ вправе не принимать его на хранение.</w:t>
      </w:r>
    </w:p>
    <w:p w14:paraId="6A760920" w14:textId="5D6E57C8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2.5.</w:t>
      </w:r>
      <w:r w:rsidR="00121B58" w:rsidRPr="00E77BA1">
        <w:rPr>
          <w:b/>
          <w:sz w:val="22"/>
          <w:szCs w:val="22"/>
        </w:rPr>
        <w:t xml:space="preserve"> </w:t>
      </w:r>
      <w:r w:rsidRPr="00E77BA1">
        <w:rPr>
          <w:sz w:val="22"/>
          <w:szCs w:val="22"/>
        </w:rPr>
        <w:t>Акты</w:t>
      </w:r>
      <w:r w:rsidR="00F32D58" w:rsidRPr="00E77BA1">
        <w:rPr>
          <w:sz w:val="22"/>
          <w:szCs w:val="22"/>
        </w:rPr>
        <w:t xml:space="preserve"> (в том числе </w:t>
      </w:r>
      <w:r w:rsidR="002507AD" w:rsidRPr="00E77BA1">
        <w:rPr>
          <w:sz w:val="22"/>
          <w:szCs w:val="22"/>
        </w:rPr>
        <w:t xml:space="preserve">составленные </w:t>
      </w:r>
      <w:r w:rsidR="00F32D58" w:rsidRPr="00E77BA1">
        <w:rPr>
          <w:sz w:val="22"/>
          <w:szCs w:val="22"/>
        </w:rPr>
        <w:t xml:space="preserve">по форме </w:t>
      </w:r>
      <w:r w:rsidR="00815954" w:rsidRPr="00E77BA1">
        <w:rPr>
          <w:sz w:val="22"/>
          <w:szCs w:val="22"/>
        </w:rPr>
        <w:t>УПД)</w:t>
      </w:r>
      <w:r w:rsidRPr="00E77BA1">
        <w:rPr>
          <w:sz w:val="22"/>
          <w:szCs w:val="22"/>
        </w:rPr>
        <w:t xml:space="preserve">, составленные при оказании услуг в рамках настоящего </w:t>
      </w:r>
      <w:r w:rsidR="008E48CC" w:rsidRPr="00E77BA1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оговора, подписываются уполномоченными на это представителями ПОКЛАЖЕДАТЕЛЯ и ХРАНИТЕЛЯ. </w:t>
      </w:r>
    </w:p>
    <w:p w14:paraId="6C8ACBFD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3. СТОИМОСТЬ ХАРАНЕНИЯ И ПОРЯДОК РАСЧЕТОВ</w:t>
      </w:r>
    </w:p>
    <w:p w14:paraId="23C09449" w14:textId="07BABD99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3.1. </w:t>
      </w:r>
      <w:r w:rsidRPr="00E77BA1">
        <w:rPr>
          <w:sz w:val="22"/>
          <w:szCs w:val="22"/>
        </w:rPr>
        <w:t xml:space="preserve">Оплата услуг ХРАНИТЕЛЯ по настоящему </w:t>
      </w:r>
      <w:r w:rsidR="00EA721F" w:rsidRPr="00E77BA1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оговору производится ПОКЛАЖЕДАТЕЛЕМ безналичными платежами на расчетный счет ХРАНИТЕЛЯ. </w:t>
      </w:r>
    </w:p>
    <w:p w14:paraId="2E05733C" w14:textId="39D61A21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 xml:space="preserve">3.2. </w:t>
      </w:r>
      <w:r w:rsidRPr="00E77BA1">
        <w:rPr>
          <w:sz w:val="22"/>
          <w:szCs w:val="22"/>
        </w:rPr>
        <w:t xml:space="preserve">ПОКЛАЖЕДАТЕЛЬ уплачивает ХРАНИТЕЛЮ стоимость услуг по хранению в рамках настоящего </w:t>
      </w:r>
      <w:r w:rsidR="00695EA2" w:rsidRPr="00E77BA1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 по тарифам ХРАНИТЕЛЯ, </w:t>
      </w:r>
      <w:r w:rsidR="00983C0F" w:rsidRPr="00E77BA1">
        <w:rPr>
          <w:sz w:val="22"/>
          <w:szCs w:val="22"/>
        </w:rPr>
        <w:t>указанным в Приложении №</w:t>
      </w:r>
      <w:r w:rsidR="004D518D">
        <w:rPr>
          <w:sz w:val="22"/>
          <w:szCs w:val="22"/>
        </w:rPr>
        <w:t xml:space="preserve"> </w:t>
      </w:r>
      <w:r w:rsidR="00983C0F" w:rsidRPr="00E77BA1">
        <w:rPr>
          <w:sz w:val="22"/>
          <w:szCs w:val="22"/>
        </w:rPr>
        <w:t xml:space="preserve">2 к настоящему </w:t>
      </w:r>
      <w:r w:rsidR="00E83CB3" w:rsidRPr="00E77BA1">
        <w:rPr>
          <w:sz w:val="22"/>
          <w:szCs w:val="22"/>
        </w:rPr>
        <w:t>Д</w:t>
      </w:r>
      <w:r w:rsidR="00983C0F" w:rsidRPr="00E77BA1">
        <w:rPr>
          <w:sz w:val="22"/>
          <w:szCs w:val="22"/>
        </w:rPr>
        <w:t>оговору</w:t>
      </w:r>
      <w:r w:rsidRPr="00E77BA1">
        <w:rPr>
          <w:b/>
          <w:sz w:val="22"/>
          <w:szCs w:val="22"/>
        </w:rPr>
        <w:t>.</w:t>
      </w:r>
      <w:r w:rsidRPr="00E77BA1">
        <w:rPr>
          <w:sz w:val="22"/>
          <w:szCs w:val="22"/>
        </w:rPr>
        <w:t xml:space="preserve"> </w:t>
      </w:r>
    </w:p>
    <w:p w14:paraId="255D82B1" w14:textId="45A2E60B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 xml:space="preserve">В период действия настоящего </w:t>
      </w:r>
      <w:r w:rsidR="00E83CB3" w:rsidRPr="00E77BA1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оговора ХРАНИТЕЛЬ вправе в одностороннем</w:t>
      </w:r>
      <w:r w:rsidR="00495312" w:rsidRPr="00E77BA1">
        <w:rPr>
          <w:sz w:val="22"/>
          <w:szCs w:val="22"/>
        </w:rPr>
        <w:t xml:space="preserve"> </w:t>
      </w:r>
      <w:r w:rsidR="00751FD0" w:rsidRPr="00E77BA1">
        <w:rPr>
          <w:sz w:val="22"/>
          <w:szCs w:val="22"/>
        </w:rPr>
        <w:t>уведомительном порядке</w:t>
      </w:r>
      <w:r w:rsidRPr="00E77BA1">
        <w:rPr>
          <w:sz w:val="22"/>
          <w:szCs w:val="22"/>
        </w:rPr>
        <w:t xml:space="preserve"> изменять размер тарифов и такие изменения не требуют заключения дополнительного соглашения </w:t>
      </w:r>
      <w:r w:rsidR="00305D42" w:rsidRPr="00E77BA1">
        <w:rPr>
          <w:sz w:val="22"/>
          <w:szCs w:val="22"/>
        </w:rPr>
        <w:t xml:space="preserve">СТОРОН </w:t>
      </w:r>
      <w:r w:rsidR="00480452" w:rsidRPr="00E77BA1">
        <w:rPr>
          <w:sz w:val="22"/>
          <w:szCs w:val="22"/>
        </w:rPr>
        <w:t>(применения Приложения №</w:t>
      </w:r>
      <w:r w:rsidR="004D518D">
        <w:rPr>
          <w:sz w:val="22"/>
          <w:szCs w:val="22"/>
        </w:rPr>
        <w:t xml:space="preserve"> </w:t>
      </w:r>
      <w:r w:rsidR="00480452" w:rsidRPr="00E77BA1">
        <w:rPr>
          <w:sz w:val="22"/>
          <w:szCs w:val="22"/>
        </w:rPr>
        <w:t>2 в новой редакции)</w:t>
      </w:r>
      <w:r w:rsidRPr="00E77BA1">
        <w:rPr>
          <w:sz w:val="22"/>
          <w:szCs w:val="22"/>
        </w:rPr>
        <w:t xml:space="preserve"> или иного согласования с ПОКЛАЖЕДАТЕЛЕМ. </w:t>
      </w:r>
      <w:r w:rsidR="00751FD0" w:rsidRPr="00E77BA1">
        <w:rPr>
          <w:rStyle w:val="normaltextrun"/>
          <w:color w:val="000000"/>
          <w:sz w:val="22"/>
          <w:szCs w:val="22"/>
          <w:shd w:val="clear" w:color="auto" w:fill="FFFFFF"/>
        </w:rPr>
        <w:t>В таком случае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="002241E8" w:rsidRPr="00E77BA1">
        <w:rPr>
          <w:rStyle w:val="normaltextrun"/>
          <w:color w:val="000000"/>
          <w:sz w:val="22"/>
          <w:szCs w:val="22"/>
          <w:shd w:val="clear" w:color="auto" w:fill="FFFFFF"/>
        </w:rPr>
        <w:t>ХРАНИТЕЛЬ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 направляет уведомление об изменении согласованных в </w:t>
      </w:r>
      <w:r w:rsidR="00E929CD" w:rsidRPr="00E77BA1">
        <w:rPr>
          <w:rStyle w:val="normaltextrun"/>
          <w:color w:val="000000"/>
          <w:sz w:val="22"/>
          <w:szCs w:val="22"/>
          <w:shd w:val="clear" w:color="auto" w:fill="FFFFFF"/>
        </w:rPr>
        <w:t>Д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оговоре тарифов на электронную почту </w:t>
      </w:r>
      <w:r w:rsidR="00F8656E" w:rsidRPr="00E77BA1">
        <w:rPr>
          <w:rStyle w:val="normaltextrun"/>
          <w:color w:val="000000"/>
          <w:sz w:val="22"/>
          <w:szCs w:val="22"/>
          <w:shd w:val="clear" w:color="auto" w:fill="FFFFFF"/>
        </w:rPr>
        <w:t>ПОКЛАЖЕДАТЕЛЯ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 </w:t>
      </w:r>
      <w:r w:rsidR="00EC24FD" w:rsidRPr="00E77BA1">
        <w:rPr>
          <w:rStyle w:val="normaltextrun"/>
          <w:color w:val="000000"/>
          <w:sz w:val="22"/>
          <w:szCs w:val="22"/>
          <w:shd w:val="clear" w:color="auto" w:fill="FFFFFF"/>
        </w:rPr>
        <w:t>по адресу,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 указанному в разделе </w:t>
      </w:r>
      <w:r w:rsidR="0005122A" w:rsidRPr="00E77BA1">
        <w:rPr>
          <w:rStyle w:val="normaltextrun"/>
          <w:sz w:val="22"/>
          <w:szCs w:val="22"/>
          <w:shd w:val="clear" w:color="auto" w:fill="FFFFFF"/>
        </w:rPr>
        <w:t xml:space="preserve">11 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настоящего </w:t>
      </w:r>
      <w:r w:rsidR="008F1A41" w:rsidRPr="00E77BA1">
        <w:rPr>
          <w:rStyle w:val="normaltextrun"/>
          <w:color w:val="000000"/>
          <w:sz w:val="22"/>
          <w:szCs w:val="22"/>
          <w:shd w:val="clear" w:color="auto" w:fill="FFFFFF"/>
        </w:rPr>
        <w:t>Д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>оговора</w:t>
      </w:r>
      <w:r w:rsidR="008F1A41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, либо </w:t>
      </w:r>
      <w:r w:rsidR="004E54A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передает </w:t>
      </w:r>
      <w:r w:rsidR="00050011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с </w:t>
      </w:r>
      <w:r w:rsidR="004E54AA" w:rsidRPr="00E77BA1">
        <w:rPr>
          <w:rStyle w:val="normaltextrun"/>
          <w:color w:val="000000"/>
          <w:sz w:val="22"/>
          <w:szCs w:val="22"/>
          <w:shd w:val="clear" w:color="auto" w:fill="FFFFFF"/>
        </w:rPr>
        <w:t>нарочн</w:t>
      </w:r>
      <w:r w:rsidR="00050011" w:rsidRPr="00E77BA1">
        <w:rPr>
          <w:rStyle w:val="normaltextrun"/>
          <w:color w:val="000000"/>
          <w:sz w:val="22"/>
          <w:szCs w:val="22"/>
          <w:shd w:val="clear" w:color="auto" w:fill="FFFFFF"/>
        </w:rPr>
        <w:t>ым</w:t>
      </w:r>
      <w:r w:rsidR="009C3F9F" w:rsidRPr="00E77BA1">
        <w:rPr>
          <w:rStyle w:val="normaltextrun"/>
          <w:color w:val="000000"/>
          <w:sz w:val="22"/>
          <w:szCs w:val="22"/>
          <w:shd w:val="clear" w:color="auto" w:fill="FFFFFF"/>
        </w:rPr>
        <w:t>,</w:t>
      </w:r>
      <w:r w:rsidR="0005122A" w:rsidRPr="00E77BA1">
        <w:rPr>
          <w:rStyle w:val="normaltextrun"/>
          <w:color w:val="000000"/>
          <w:sz w:val="22"/>
          <w:szCs w:val="22"/>
          <w:shd w:val="clear" w:color="auto" w:fill="FFFFFF"/>
        </w:rPr>
        <w:t xml:space="preserve"> не позднее чем за 5 (пять) рабочих дней до даты начала применения новых тарифов.</w:t>
      </w:r>
      <w:r w:rsidR="0005122A" w:rsidRPr="00E77BA1">
        <w:rPr>
          <w:rStyle w:val="eop"/>
          <w:color w:val="000000"/>
          <w:sz w:val="22"/>
          <w:szCs w:val="22"/>
          <w:shd w:val="clear" w:color="auto" w:fill="FFFFFF"/>
        </w:rPr>
        <w:t> </w:t>
      </w:r>
      <w:r w:rsidR="00151FFD" w:rsidRPr="00E77BA1">
        <w:rPr>
          <w:sz w:val="22"/>
          <w:szCs w:val="22"/>
        </w:rPr>
        <w:t>В случае несогласия ПОКЛАЖЕДАТЕЛЯ с установленными тарифами</w:t>
      </w:r>
      <w:r w:rsidR="00EC24FD" w:rsidRPr="00E77BA1">
        <w:rPr>
          <w:sz w:val="22"/>
          <w:szCs w:val="22"/>
        </w:rPr>
        <w:t xml:space="preserve"> ПОКЛАЖЕДАТЕЛЬ</w:t>
      </w:r>
      <w:r w:rsidRPr="00E77BA1">
        <w:rPr>
          <w:sz w:val="22"/>
          <w:szCs w:val="22"/>
        </w:rPr>
        <w:t xml:space="preserve"> не позднее даты начала применения измененных тарифов обязан в письменном виде уведомить ХРАНИТЕЛЯ о своем несогласии, оплатить оказанные </w:t>
      </w:r>
      <w:r w:rsidR="00121B58" w:rsidRPr="00E77BA1">
        <w:rPr>
          <w:sz w:val="22"/>
          <w:szCs w:val="22"/>
        </w:rPr>
        <w:t>услуги, получить</w:t>
      </w:r>
      <w:r w:rsidRPr="00E77BA1">
        <w:rPr>
          <w:sz w:val="22"/>
          <w:szCs w:val="22"/>
        </w:rPr>
        <w:t xml:space="preserve"> </w:t>
      </w:r>
      <w:r w:rsidR="00A24CFF" w:rsidRPr="00E77BA1">
        <w:rPr>
          <w:sz w:val="22"/>
          <w:szCs w:val="22"/>
        </w:rPr>
        <w:t>Товар</w:t>
      </w:r>
      <w:r w:rsidRPr="00E77BA1">
        <w:rPr>
          <w:sz w:val="22"/>
          <w:szCs w:val="22"/>
        </w:rPr>
        <w:t xml:space="preserve"> с хранения и вывезти его. При неисполнении обязательств по вывозу </w:t>
      </w:r>
      <w:r w:rsidR="00A24CFF" w:rsidRPr="00E77BA1">
        <w:rPr>
          <w:sz w:val="22"/>
          <w:szCs w:val="22"/>
        </w:rPr>
        <w:t>Товар</w:t>
      </w:r>
      <w:r w:rsidRPr="00E77BA1">
        <w:rPr>
          <w:sz w:val="22"/>
          <w:szCs w:val="22"/>
        </w:rPr>
        <w:t>а в установленный срок ПОКЛАЖЕДАТЕЛЬ оплачивает услуги хранения по тарифам с учетом изменений.</w:t>
      </w:r>
    </w:p>
    <w:p w14:paraId="0F6B7A00" w14:textId="0D9E006A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3.3. </w:t>
      </w:r>
      <w:r w:rsidR="009C3F9F" w:rsidRPr="00E77BA1">
        <w:rPr>
          <w:sz w:val="22"/>
          <w:szCs w:val="22"/>
        </w:rPr>
        <w:t>С</w:t>
      </w:r>
      <w:r w:rsidRPr="00E77BA1">
        <w:rPr>
          <w:sz w:val="22"/>
          <w:szCs w:val="22"/>
        </w:rPr>
        <w:t xml:space="preserve">чет, </w:t>
      </w:r>
      <w:r w:rsidR="009C3F9F" w:rsidRPr="00E77BA1">
        <w:rPr>
          <w:sz w:val="22"/>
          <w:szCs w:val="22"/>
        </w:rPr>
        <w:t xml:space="preserve">счет-фактура и </w:t>
      </w:r>
      <w:r w:rsidRPr="00E77BA1">
        <w:rPr>
          <w:sz w:val="22"/>
          <w:szCs w:val="22"/>
        </w:rPr>
        <w:t xml:space="preserve">акт </w:t>
      </w:r>
      <w:r w:rsidR="00636C70" w:rsidRPr="00E77BA1">
        <w:rPr>
          <w:sz w:val="22"/>
          <w:szCs w:val="22"/>
        </w:rPr>
        <w:t xml:space="preserve">о </w:t>
      </w:r>
      <w:r w:rsidRPr="00E77BA1">
        <w:rPr>
          <w:sz w:val="22"/>
          <w:szCs w:val="22"/>
        </w:rPr>
        <w:t>выполненных работ</w:t>
      </w:r>
      <w:r w:rsidR="00636C70" w:rsidRPr="00E77BA1">
        <w:rPr>
          <w:sz w:val="22"/>
          <w:szCs w:val="22"/>
        </w:rPr>
        <w:t>ах/об оказанных услугах</w:t>
      </w:r>
      <w:r w:rsidR="009C3F9F" w:rsidRPr="00E77BA1">
        <w:rPr>
          <w:sz w:val="22"/>
          <w:szCs w:val="22"/>
        </w:rPr>
        <w:t xml:space="preserve"> (</w:t>
      </w:r>
      <w:r w:rsidR="00804148" w:rsidRPr="00E77BA1">
        <w:rPr>
          <w:sz w:val="22"/>
          <w:szCs w:val="22"/>
        </w:rPr>
        <w:t xml:space="preserve">или </w:t>
      </w:r>
      <w:r w:rsidR="00CB6432" w:rsidRPr="00E77BA1">
        <w:rPr>
          <w:sz w:val="22"/>
          <w:szCs w:val="22"/>
        </w:rPr>
        <w:t>документа,</w:t>
      </w:r>
      <w:r w:rsidR="00804148" w:rsidRPr="00E77BA1">
        <w:rPr>
          <w:sz w:val="22"/>
          <w:szCs w:val="22"/>
        </w:rPr>
        <w:t xml:space="preserve"> </w:t>
      </w:r>
      <w:r w:rsidR="00A63360" w:rsidRPr="00E77BA1">
        <w:rPr>
          <w:sz w:val="22"/>
          <w:szCs w:val="22"/>
        </w:rPr>
        <w:t>составленн</w:t>
      </w:r>
      <w:r w:rsidR="00804148" w:rsidRPr="00E77BA1">
        <w:rPr>
          <w:sz w:val="22"/>
          <w:szCs w:val="22"/>
        </w:rPr>
        <w:t>ого</w:t>
      </w:r>
      <w:r w:rsidR="00A63360" w:rsidRPr="00E77BA1">
        <w:rPr>
          <w:sz w:val="22"/>
          <w:szCs w:val="22"/>
        </w:rPr>
        <w:t xml:space="preserve"> </w:t>
      </w:r>
      <w:r w:rsidR="009C3F9F" w:rsidRPr="00E77BA1">
        <w:rPr>
          <w:sz w:val="22"/>
          <w:szCs w:val="22"/>
        </w:rPr>
        <w:t>по форме</w:t>
      </w:r>
      <w:r w:rsidR="00A63360" w:rsidRPr="00E77BA1">
        <w:rPr>
          <w:sz w:val="22"/>
          <w:szCs w:val="22"/>
        </w:rPr>
        <w:t xml:space="preserve"> </w:t>
      </w:r>
      <w:r w:rsidR="00322C0E" w:rsidRPr="00E77BA1">
        <w:rPr>
          <w:sz w:val="22"/>
          <w:szCs w:val="22"/>
        </w:rPr>
        <w:t>УПД) выставляются</w:t>
      </w:r>
      <w:r w:rsidRPr="00E77BA1">
        <w:rPr>
          <w:sz w:val="22"/>
          <w:szCs w:val="22"/>
        </w:rPr>
        <w:t xml:space="preserve"> ХРАНИТЕЛЕМ до 5 </w:t>
      </w:r>
      <w:r w:rsidR="004D518D">
        <w:rPr>
          <w:sz w:val="22"/>
          <w:szCs w:val="22"/>
        </w:rPr>
        <w:t xml:space="preserve">(пятого) </w:t>
      </w:r>
      <w:r w:rsidRPr="00E77BA1">
        <w:rPr>
          <w:sz w:val="22"/>
          <w:szCs w:val="22"/>
        </w:rPr>
        <w:t xml:space="preserve">числа месяца, следующего за </w:t>
      </w:r>
      <w:r w:rsidR="00A63360" w:rsidRPr="00E77BA1">
        <w:rPr>
          <w:sz w:val="22"/>
          <w:szCs w:val="22"/>
        </w:rPr>
        <w:t>расчетным</w:t>
      </w:r>
      <w:r w:rsidRPr="00E77BA1">
        <w:rPr>
          <w:sz w:val="22"/>
          <w:szCs w:val="22"/>
        </w:rPr>
        <w:t xml:space="preserve">. </w:t>
      </w:r>
      <w:r w:rsidR="0034531F" w:rsidRPr="00E77BA1">
        <w:rPr>
          <w:color w:val="000000"/>
          <w:sz w:val="22"/>
          <w:szCs w:val="22"/>
        </w:rPr>
        <w:t xml:space="preserve">В случае не подписания акта </w:t>
      </w:r>
      <w:r w:rsidR="00EF7A11" w:rsidRPr="00E77BA1">
        <w:rPr>
          <w:sz w:val="22"/>
          <w:szCs w:val="22"/>
        </w:rPr>
        <w:t>о выполненных работах/об оказанных услугах (</w:t>
      </w:r>
      <w:r w:rsidR="00804148" w:rsidRPr="00E77BA1">
        <w:rPr>
          <w:sz w:val="22"/>
          <w:szCs w:val="22"/>
        </w:rPr>
        <w:t xml:space="preserve">или документа составленного по форме </w:t>
      </w:r>
      <w:proofErr w:type="gramStart"/>
      <w:r w:rsidR="00804148" w:rsidRPr="00E77BA1">
        <w:rPr>
          <w:sz w:val="22"/>
          <w:szCs w:val="22"/>
        </w:rPr>
        <w:t>УПД</w:t>
      </w:r>
      <w:r w:rsidR="00EF7A11" w:rsidRPr="00E77BA1">
        <w:rPr>
          <w:sz w:val="22"/>
          <w:szCs w:val="22"/>
        </w:rPr>
        <w:t xml:space="preserve">)  </w:t>
      </w:r>
      <w:r w:rsidR="0034531F" w:rsidRPr="00E77BA1">
        <w:rPr>
          <w:color w:val="000000"/>
          <w:sz w:val="22"/>
          <w:szCs w:val="22"/>
        </w:rPr>
        <w:t>ПОКЛАЖЕДАТЕЛЕМ</w:t>
      </w:r>
      <w:proofErr w:type="gramEnd"/>
      <w:r w:rsidR="0034531F" w:rsidRPr="00E77BA1">
        <w:rPr>
          <w:color w:val="000000"/>
          <w:sz w:val="22"/>
          <w:szCs w:val="22"/>
        </w:rPr>
        <w:t xml:space="preserve"> и не представления по </w:t>
      </w:r>
      <w:r w:rsidR="00EF7A11" w:rsidRPr="00E77BA1">
        <w:rPr>
          <w:color w:val="000000"/>
          <w:sz w:val="22"/>
          <w:szCs w:val="22"/>
        </w:rPr>
        <w:t>нему</w:t>
      </w:r>
      <w:r w:rsidR="0034531F" w:rsidRPr="00E77BA1">
        <w:rPr>
          <w:color w:val="000000"/>
          <w:sz w:val="22"/>
          <w:szCs w:val="22"/>
        </w:rPr>
        <w:t xml:space="preserve"> мотивированного отказа</w:t>
      </w:r>
      <w:r w:rsidR="00CD0A1A" w:rsidRPr="00E77BA1">
        <w:rPr>
          <w:color w:val="000000"/>
          <w:sz w:val="22"/>
          <w:szCs w:val="22"/>
        </w:rPr>
        <w:t xml:space="preserve"> (возражения)</w:t>
      </w:r>
      <w:r w:rsidR="0034531F" w:rsidRPr="00E77BA1">
        <w:rPr>
          <w:color w:val="000000"/>
          <w:sz w:val="22"/>
          <w:szCs w:val="22"/>
        </w:rPr>
        <w:t xml:space="preserve"> от подписания </w:t>
      </w:r>
      <w:r w:rsidR="00841D7F" w:rsidRPr="00E77BA1">
        <w:rPr>
          <w:color w:val="000000"/>
          <w:sz w:val="22"/>
          <w:szCs w:val="22"/>
        </w:rPr>
        <w:t xml:space="preserve">в адрес ХРАНИТЕЛЯ </w:t>
      </w:r>
      <w:r w:rsidR="0034531F" w:rsidRPr="00E77BA1">
        <w:rPr>
          <w:color w:val="000000"/>
          <w:sz w:val="22"/>
          <w:szCs w:val="22"/>
        </w:rPr>
        <w:t xml:space="preserve">в течение </w:t>
      </w:r>
      <w:r w:rsidR="004D518D">
        <w:rPr>
          <w:color w:val="000000"/>
          <w:sz w:val="22"/>
          <w:szCs w:val="22"/>
        </w:rPr>
        <w:t>3 (</w:t>
      </w:r>
      <w:r w:rsidR="0034531F" w:rsidRPr="00E77BA1">
        <w:rPr>
          <w:color w:val="000000"/>
          <w:sz w:val="22"/>
          <w:szCs w:val="22"/>
        </w:rPr>
        <w:t>трех</w:t>
      </w:r>
      <w:r w:rsidR="004D518D">
        <w:rPr>
          <w:color w:val="000000"/>
          <w:sz w:val="22"/>
          <w:szCs w:val="22"/>
        </w:rPr>
        <w:t>)</w:t>
      </w:r>
      <w:r w:rsidR="0034531F" w:rsidRPr="00E77BA1">
        <w:rPr>
          <w:color w:val="000000"/>
          <w:sz w:val="22"/>
          <w:szCs w:val="22"/>
        </w:rPr>
        <w:t xml:space="preserve"> рабочих дней, услуги</w:t>
      </w:r>
      <w:r w:rsidR="00CD0A1A" w:rsidRPr="00E77BA1">
        <w:rPr>
          <w:color w:val="000000"/>
          <w:sz w:val="22"/>
          <w:szCs w:val="22"/>
        </w:rPr>
        <w:t xml:space="preserve"> (работы)</w:t>
      </w:r>
      <w:r w:rsidR="0034531F" w:rsidRPr="00E77BA1">
        <w:rPr>
          <w:color w:val="000000"/>
          <w:sz w:val="22"/>
          <w:szCs w:val="22"/>
        </w:rPr>
        <w:t xml:space="preserve"> считаются принятыми ПОКЛАЖЕДАТЕЛЕМ </w:t>
      </w:r>
      <w:r w:rsidR="008116DA" w:rsidRPr="00E77BA1">
        <w:rPr>
          <w:color w:val="000000"/>
          <w:sz w:val="22"/>
          <w:szCs w:val="22"/>
        </w:rPr>
        <w:t xml:space="preserve">в полном объеме </w:t>
      </w:r>
      <w:r w:rsidR="0034531F" w:rsidRPr="00E77BA1">
        <w:rPr>
          <w:color w:val="000000"/>
          <w:sz w:val="22"/>
          <w:szCs w:val="22"/>
        </w:rPr>
        <w:t>и подлежа</w:t>
      </w:r>
      <w:r w:rsidR="008116DA" w:rsidRPr="00E77BA1">
        <w:rPr>
          <w:color w:val="000000"/>
          <w:sz w:val="22"/>
          <w:szCs w:val="22"/>
        </w:rPr>
        <w:t>щ</w:t>
      </w:r>
      <w:r w:rsidR="00CA7C0E" w:rsidRPr="00E77BA1">
        <w:rPr>
          <w:color w:val="000000"/>
          <w:sz w:val="22"/>
          <w:szCs w:val="22"/>
        </w:rPr>
        <w:t>им</w:t>
      </w:r>
      <w:r w:rsidR="0034531F" w:rsidRPr="00E77BA1">
        <w:rPr>
          <w:color w:val="000000"/>
          <w:sz w:val="22"/>
          <w:szCs w:val="22"/>
        </w:rPr>
        <w:t xml:space="preserve"> оплате</w:t>
      </w:r>
      <w:r w:rsidR="00CA7C0E" w:rsidRPr="00E77BA1">
        <w:rPr>
          <w:color w:val="000000"/>
          <w:sz w:val="22"/>
          <w:szCs w:val="22"/>
        </w:rPr>
        <w:t xml:space="preserve"> в полном размере</w:t>
      </w:r>
      <w:r w:rsidR="0034531F" w:rsidRPr="00E77BA1">
        <w:rPr>
          <w:color w:val="000000"/>
          <w:sz w:val="22"/>
          <w:szCs w:val="22"/>
        </w:rPr>
        <w:t>.</w:t>
      </w:r>
    </w:p>
    <w:p w14:paraId="2934003C" w14:textId="1852B248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3.4. </w:t>
      </w:r>
      <w:r w:rsidRPr="00E77BA1">
        <w:rPr>
          <w:color w:val="000000"/>
          <w:sz w:val="22"/>
          <w:szCs w:val="22"/>
        </w:rPr>
        <w:t xml:space="preserve">Оплата производится в течение </w:t>
      </w:r>
      <w:r w:rsidR="004D518D">
        <w:rPr>
          <w:color w:val="000000"/>
          <w:sz w:val="22"/>
          <w:szCs w:val="22"/>
        </w:rPr>
        <w:t>3 (</w:t>
      </w:r>
      <w:r w:rsidRPr="00E77BA1">
        <w:rPr>
          <w:color w:val="000000"/>
          <w:sz w:val="22"/>
          <w:szCs w:val="22"/>
        </w:rPr>
        <w:t>трех</w:t>
      </w:r>
      <w:r w:rsidR="004D518D">
        <w:rPr>
          <w:color w:val="000000"/>
          <w:sz w:val="22"/>
          <w:szCs w:val="22"/>
        </w:rPr>
        <w:t>)</w:t>
      </w:r>
      <w:r w:rsidRPr="00E77BA1">
        <w:rPr>
          <w:color w:val="000000"/>
          <w:sz w:val="22"/>
          <w:szCs w:val="22"/>
        </w:rPr>
        <w:t xml:space="preserve"> рабочих дней со дня получения </w:t>
      </w:r>
      <w:r w:rsidR="00636C70" w:rsidRPr="00E77BA1">
        <w:rPr>
          <w:color w:val="000000"/>
          <w:sz w:val="22"/>
          <w:szCs w:val="22"/>
        </w:rPr>
        <w:t xml:space="preserve">счета, </w:t>
      </w:r>
      <w:r w:rsidRPr="00E77BA1">
        <w:rPr>
          <w:color w:val="000000"/>
          <w:sz w:val="22"/>
          <w:szCs w:val="22"/>
        </w:rPr>
        <w:t>счета-фактуры</w:t>
      </w:r>
      <w:r w:rsidR="00997578" w:rsidRPr="00E77BA1">
        <w:rPr>
          <w:color w:val="000000"/>
          <w:sz w:val="22"/>
          <w:szCs w:val="22"/>
        </w:rPr>
        <w:t xml:space="preserve"> </w:t>
      </w:r>
      <w:r w:rsidR="00997578" w:rsidRPr="00E77BA1">
        <w:rPr>
          <w:sz w:val="22"/>
          <w:szCs w:val="22"/>
        </w:rPr>
        <w:t>и акта о выполненных работах/об оказанных услугах (</w:t>
      </w:r>
      <w:r w:rsidR="00804148" w:rsidRPr="00E77BA1">
        <w:rPr>
          <w:sz w:val="22"/>
          <w:szCs w:val="22"/>
        </w:rPr>
        <w:t xml:space="preserve">или </w:t>
      </w:r>
      <w:r w:rsidR="00542121" w:rsidRPr="00E77BA1">
        <w:rPr>
          <w:sz w:val="22"/>
          <w:szCs w:val="22"/>
        </w:rPr>
        <w:t>документа,</w:t>
      </w:r>
      <w:r w:rsidR="00804148" w:rsidRPr="00E77BA1">
        <w:rPr>
          <w:sz w:val="22"/>
          <w:szCs w:val="22"/>
        </w:rPr>
        <w:t xml:space="preserve"> составленного по форме УПД</w:t>
      </w:r>
      <w:r w:rsidR="00997578" w:rsidRPr="00E77BA1">
        <w:rPr>
          <w:sz w:val="22"/>
          <w:szCs w:val="22"/>
        </w:rPr>
        <w:t>)</w:t>
      </w:r>
      <w:r w:rsidRPr="00E77BA1">
        <w:rPr>
          <w:color w:val="000000"/>
          <w:sz w:val="22"/>
          <w:szCs w:val="22"/>
        </w:rPr>
        <w:t xml:space="preserve">. </w:t>
      </w:r>
    </w:p>
    <w:p w14:paraId="77F9F8D8" w14:textId="77777777" w:rsidR="00A31427" w:rsidRPr="00E77BA1" w:rsidRDefault="00A3142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</w:p>
    <w:p w14:paraId="4AF9B40B" w14:textId="6CBA11B2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4. ПОРЯДОК ПРИЕМА И ВЫДАЧИ </w:t>
      </w:r>
      <w:r w:rsidR="00A24CFF" w:rsidRPr="00E77BA1">
        <w:rPr>
          <w:b/>
          <w:color w:val="000000"/>
          <w:sz w:val="22"/>
          <w:szCs w:val="22"/>
        </w:rPr>
        <w:t>ТОВАР</w:t>
      </w:r>
      <w:r w:rsidRPr="00E77BA1">
        <w:rPr>
          <w:b/>
          <w:color w:val="000000"/>
          <w:sz w:val="22"/>
          <w:szCs w:val="22"/>
        </w:rPr>
        <w:t>А</w:t>
      </w:r>
    </w:p>
    <w:p w14:paraId="687CF750" w14:textId="5229D9AA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lastRenderedPageBreak/>
        <w:t>4.1.</w:t>
      </w:r>
      <w:r w:rsidRPr="00E77BA1">
        <w:rPr>
          <w:color w:val="000000"/>
          <w:sz w:val="22"/>
          <w:szCs w:val="22"/>
        </w:rPr>
        <w:t xml:space="preserve"> Прием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ХРАНИТЕЛЕМ от ПОКЛАЖЕДАТЕЛЯ и выдача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ов </w:t>
      </w:r>
      <w:r w:rsidR="00121B58" w:rsidRPr="00E77BA1">
        <w:rPr>
          <w:color w:val="000000"/>
          <w:sz w:val="22"/>
          <w:szCs w:val="22"/>
        </w:rPr>
        <w:t>ХРАНИТЕЛЕМ ПОКЛАЖЕДАТЕЛЮ</w:t>
      </w:r>
      <w:r w:rsidRPr="00E77BA1">
        <w:rPr>
          <w:color w:val="000000"/>
          <w:sz w:val="22"/>
          <w:szCs w:val="22"/>
        </w:rPr>
        <w:t xml:space="preserve"> или по указанию ПОКЛАЖЕДАТЕЛЯ третьим лицам осуществляются уполномоченным сотрудником ХРАНИТЕЛЯ, при соблюдении условий настоящего </w:t>
      </w:r>
      <w:r w:rsidR="00995AF9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оговора.</w:t>
      </w:r>
    </w:p>
    <w:p w14:paraId="1D28B8CB" w14:textId="6AF500D8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4.2.</w:t>
      </w:r>
      <w:r w:rsidRPr="00E77BA1">
        <w:rPr>
          <w:color w:val="000000"/>
          <w:sz w:val="22"/>
          <w:szCs w:val="22"/>
        </w:rPr>
        <w:t xml:space="preserve"> Приемка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 осуществляется по количеству и номенклатуре, в состоянии </w:t>
      </w:r>
      <w:r w:rsidR="001008D5">
        <w:rPr>
          <w:color w:val="000000"/>
          <w:sz w:val="22"/>
          <w:szCs w:val="22"/>
        </w:rPr>
        <w:t>«</w:t>
      </w:r>
      <w:r w:rsidRPr="00E77BA1">
        <w:rPr>
          <w:color w:val="000000"/>
          <w:sz w:val="22"/>
          <w:szCs w:val="22"/>
        </w:rPr>
        <w:t>как есть</w:t>
      </w:r>
      <w:r w:rsidR="001008D5">
        <w:rPr>
          <w:color w:val="000000"/>
          <w:sz w:val="22"/>
          <w:szCs w:val="22"/>
        </w:rPr>
        <w:t>»</w:t>
      </w:r>
      <w:r w:rsidRPr="00E77BA1">
        <w:rPr>
          <w:color w:val="000000"/>
          <w:sz w:val="22"/>
          <w:szCs w:val="22"/>
        </w:rPr>
        <w:t xml:space="preserve"> на момент передачи </w:t>
      </w:r>
      <w:r w:rsidR="00A24CFF" w:rsidRPr="00E77BA1">
        <w:rPr>
          <w:color w:val="000000"/>
          <w:sz w:val="22"/>
          <w:szCs w:val="22"/>
        </w:rPr>
        <w:t>Товар</w:t>
      </w:r>
      <w:r w:rsidR="00453C31" w:rsidRPr="00E77BA1">
        <w:rPr>
          <w:color w:val="000000"/>
          <w:sz w:val="22"/>
          <w:szCs w:val="22"/>
        </w:rPr>
        <w:t>а на склад</w:t>
      </w:r>
      <w:r w:rsidRPr="00E77BA1">
        <w:rPr>
          <w:color w:val="000000"/>
          <w:sz w:val="22"/>
          <w:szCs w:val="22"/>
        </w:rPr>
        <w:t xml:space="preserve"> ХРАНИТЕЛЯ.</w:t>
      </w:r>
    </w:p>
    <w:p w14:paraId="3E45F978" w14:textId="4C860E06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 xml:space="preserve">Приемка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ов на хранение оформляется </w:t>
      </w:r>
      <w:r w:rsidR="00B96CE5" w:rsidRPr="00E77BA1">
        <w:rPr>
          <w:color w:val="000000"/>
          <w:sz w:val="22"/>
          <w:szCs w:val="22"/>
        </w:rPr>
        <w:t>СТОРОНАМИ</w:t>
      </w:r>
      <w:r w:rsidRPr="00E77BA1">
        <w:rPr>
          <w:color w:val="000000"/>
          <w:sz w:val="22"/>
          <w:szCs w:val="22"/>
        </w:rPr>
        <w:t xml:space="preserve"> актом приема-передачи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</w:t>
      </w:r>
      <w:r w:rsidR="009965C2" w:rsidRPr="00E77BA1">
        <w:rPr>
          <w:color w:val="000000"/>
          <w:sz w:val="22"/>
          <w:szCs w:val="22"/>
        </w:rPr>
        <w:t xml:space="preserve"> (груза)</w:t>
      </w:r>
      <w:r w:rsidRPr="00E77BA1">
        <w:rPr>
          <w:color w:val="000000"/>
          <w:sz w:val="22"/>
          <w:szCs w:val="22"/>
        </w:rPr>
        <w:t xml:space="preserve"> в </w:t>
      </w:r>
      <w:r w:rsidR="001008D5">
        <w:rPr>
          <w:color w:val="000000"/>
          <w:sz w:val="22"/>
          <w:szCs w:val="22"/>
        </w:rPr>
        <w:t>2 (</w:t>
      </w:r>
      <w:r w:rsidRPr="00E77BA1">
        <w:rPr>
          <w:color w:val="000000"/>
          <w:sz w:val="22"/>
          <w:szCs w:val="22"/>
        </w:rPr>
        <w:t>двух</w:t>
      </w:r>
      <w:r w:rsidR="001008D5">
        <w:rPr>
          <w:color w:val="000000"/>
          <w:sz w:val="22"/>
          <w:szCs w:val="22"/>
        </w:rPr>
        <w:t>)</w:t>
      </w:r>
      <w:r w:rsidRPr="00E77BA1">
        <w:rPr>
          <w:color w:val="000000"/>
          <w:sz w:val="22"/>
          <w:szCs w:val="22"/>
        </w:rPr>
        <w:t xml:space="preserve"> экземплярах по </w:t>
      </w:r>
      <w:r w:rsidR="001008D5">
        <w:rPr>
          <w:color w:val="000000"/>
          <w:sz w:val="22"/>
          <w:szCs w:val="22"/>
        </w:rPr>
        <w:t>1 (</w:t>
      </w:r>
      <w:r w:rsidRPr="00E77BA1">
        <w:rPr>
          <w:color w:val="000000"/>
          <w:sz w:val="22"/>
          <w:szCs w:val="22"/>
        </w:rPr>
        <w:t>одному</w:t>
      </w:r>
      <w:r w:rsidR="001008D5">
        <w:rPr>
          <w:color w:val="000000"/>
          <w:sz w:val="22"/>
          <w:szCs w:val="22"/>
        </w:rPr>
        <w:t>)</w:t>
      </w:r>
      <w:r w:rsidRPr="00E77BA1">
        <w:rPr>
          <w:color w:val="000000"/>
          <w:sz w:val="22"/>
          <w:szCs w:val="22"/>
        </w:rPr>
        <w:t xml:space="preserve"> экземпляру для каждой из СТОРОН.</w:t>
      </w:r>
    </w:p>
    <w:p w14:paraId="1D805380" w14:textId="6BD091C2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4.3.</w:t>
      </w:r>
      <w:r w:rsidRPr="00E77BA1">
        <w:rPr>
          <w:color w:val="000000"/>
          <w:sz w:val="22"/>
          <w:szCs w:val="22"/>
        </w:rPr>
        <w:t xml:space="preserve"> ХРАНИТЕЛЬ вправе отказать в приеме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 на хранение в случа</w:t>
      </w:r>
      <w:r w:rsidR="007B0162" w:rsidRPr="00E77BA1">
        <w:rPr>
          <w:color w:val="000000"/>
          <w:sz w:val="22"/>
          <w:szCs w:val="22"/>
        </w:rPr>
        <w:t>ях</w:t>
      </w:r>
      <w:r w:rsidRPr="00E77BA1">
        <w:rPr>
          <w:color w:val="000000"/>
          <w:sz w:val="22"/>
          <w:szCs w:val="22"/>
        </w:rPr>
        <w:t xml:space="preserve"> </w:t>
      </w:r>
      <w:r w:rsidR="005F353B" w:rsidRPr="00E77BA1">
        <w:rPr>
          <w:color w:val="000000"/>
          <w:sz w:val="22"/>
          <w:szCs w:val="22"/>
        </w:rPr>
        <w:t>отсутствия</w:t>
      </w:r>
      <w:r w:rsidR="00021890" w:rsidRPr="00E77BA1">
        <w:rPr>
          <w:color w:val="000000"/>
          <w:sz w:val="22"/>
          <w:szCs w:val="22"/>
        </w:rPr>
        <w:t xml:space="preserve"> места на складе ХРАНИТЕЛЯ, в случаях </w:t>
      </w:r>
      <w:r w:rsidR="007B0162" w:rsidRPr="00E77BA1">
        <w:rPr>
          <w:color w:val="000000"/>
          <w:sz w:val="22"/>
          <w:szCs w:val="22"/>
        </w:rPr>
        <w:t>поименованных в п. 2.4.2.</w:t>
      </w:r>
      <w:r w:rsidR="005A4230" w:rsidRPr="00E77BA1">
        <w:rPr>
          <w:color w:val="000000"/>
          <w:sz w:val="22"/>
          <w:szCs w:val="22"/>
        </w:rPr>
        <w:t xml:space="preserve"> Договора, </w:t>
      </w:r>
      <w:r w:rsidRPr="00E77BA1">
        <w:rPr>
          <w:color w:val="000000"/>
          <w:sz w:val="22"/>
          <w:szCs w:val="22"/>
        </w:rPr>
        <w:t>а также при несоблюдении ПОКЛАЖЕДАТЕЛЕМ условий п. 2.1.1</w:t>
      </w:r>
      <w:r w:rsidR="004D518D">
        <w:rPr>
          <w:color w:val="000000"/>
          <w:sz w:val="22"/>
          <w:szCs w:val="22"/>
        </w:rPr>
        <w:t>.</w:t>
      </w:r>
      <w:r w:rsidRPr="00E77BA1">
        <w:rPr>
          <w:color w:val="000000"/>
          <w:sz w:val="22"/>
          <w:szCs w:val="22"/>
        </w:rPr>
        <w:t xml:space="preserve"> </w:t>
      </w:r>
      <w:r w:rsidR="005A4230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оговора.</w:t>
      </w:r>
    </w:p>
    <w:p w14:paraId="5F102659" w14:textId="6279543E" w:rsidR="008A7607" w:rsidRPr="001008D5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4.4.</w:t>
      </w:r>
      <w:r w:rsidRPr="00E77BA1">
        <w:rPr>
          <w:color w:val="000000"/>
          <w:sz w:val="22"/>
          <w:szCs w:val="22"/>
        </w:rPr>
        <w:t xml:space="preserve"> Выдача ХРАНИТЕЛЕМ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 ПОКЛАЖЕДАТЕЛ</w:t>
      </w:r>
      <w:r w:rsidR="00B30802" w:rsidRPr="00E77BA1">
        <w:rPr>
          <w:color w:val="000000"/>
          <w:sz w:val="22"/>
          <w:szCs w:val="22"/>
        </w:rPr>
        <w:t xml:space="preserve">Ю </w:t>
      </w:r>
      <w:r w:rsidR="00B30802" w:rsidRPr="001008D5">
        <w:rPr>
          <w:color w:val="000000"/>
          <w:sz w:val="22"/>
          <w:szCs w:val="22"/>
        </w:rPr>
        <w:t>или</w:t>
      </w:r>
      <w:r w:rsidRPr="001008D5">
        <w:rPr>
          <w:color w:val="000000"/>
          <w:sz w:val="22"/>
          <w:szCs w:val="22"/>
        </w:rPr>
        <w:t xml:space="preserve"> </w:t>
      </w:r>
      <w:r w:rsidR="00B30802" w:rsidRPr="001008D5">
        <w:rPr>
          <w:color w:val="000000"/>
          <w:sz w:val="22"/>
          <w:szCs w:val="22"/>
        </w:rPr>
        <w:t xml:space="preserve">третьему лицу </w:t>
      </w:r>
      <w:r w:rsidRPr="001008D5">
        <w:rPr>
          <w:color w:val="000000"/>
          <w:sz w:val="22"/>
          <w:szCs w:val="22"/>
        </w:rPr>
        <w:t>осуществляется при предъявлении надлежаще оформленно</w:t>
      </w:r>
      <w:r w:rsidR="00B47A9C" w:rsidRPr="001008D5">
        <w:rPr>
          <w:color w:val="000000"/>
          <w:sz w:val="22"/>
          <w:szCs w:val="22"/>
        </w:rPr>
        <w:t>го</w:t>
      </w:r>
      <w:r w:rsidR="004270A7" w:rsidRPr="001008D5">
        <w:rPr>
          <w:color w:val="000000"/>
          <w:sz w:val="22"/>
          <w:szCs w:val="22"/>
        </w:rPr>
        <w:t xml:space="preserve"> </w:t>
      </w:r>
      <w:r w:rsidR="00B47A9C" w:rsidRPr="002E0F06">
        <w:rPr>
          <w:sz w:val="22"/>
          <w:szCs w:val="22"/>
        </w:rPr>
        <w:t xml:space="preserve">письменного распоряжения на выдачу </w:t>
      </w:r>
      <w:r w:rsidR="001008D5">
        <w:rPr>
          <w:sz w:val="22"/>
          <w:szCs w:val="22"/>
        </w:rPr>
        <w:t>Т</w:t>
      </w:r>
      <w:r w:rsidR="00B47A9C" w:rsidRPr="002E0F06">
        <w:rPr>
          <w:sz w:val="22"/>
          <w:szCs w:val="22"/>
        </w:rPr>
        <w:t>овара, доверенности</w:t>
      </w:r>
      <w:r w:rsidR="00B47A9C" w:rsidRPr="001008D5">
        <w:rPr>
          <w:color w:val="000000"/>
          <w:sz w:val="22"/>
          <w:szCs w:val="22"/>
        </w:rPr>
        <w:t xml:space="preserve"> </w:t>
      </w:r>
      <w:r w:rsidR="00FA78E6" w:rsidRPr="001008D5">
        <w:rPr>
          <w:color w:val="000000"/>
          <w:sz w:val="22"/>
          <w:szCs w:val="22"/>
        </w:rPr>
        <w:t>(</w:t>
      </w:r>
      <w:r w:rsidR="00B47A9C" w:rsidRPr="001008D5">
        <w:rPr>
          <w:color w:val="000000"/>
          <w:sz w:val="22"/>
          <w:szCs w:val="22"/>
        </w:rPr>
        <w:t>с указанием</w:t>
      </w:r>
      <w:r w:rsidR="001008D5">
        <w:rPr>
          <w:color w:val="000000"/>
          <w:sz w:val="22"/>
          <w:szCs w:val="22"/>
        </w:rPr>
        <w:t>,</w:t>
      </w:r>
      <w:r w:rsidR="00B47A9C" w:rsidRPr="001008D5">
        <w:rPr>
          <w:color w:val="000000"/>
          <w:sz w:val="22"/>
          <w:szCs w:val="22"/>
        </w:rPr>
        <w:t xml:space="preserve"> </w:t>
      </w:r>
      <w:r w:rsidR="00FA78E6" w:rsidRPr="001008D5">
        <w:rPr>
          <w:color w:val="000000"/>
          <w:sz w:val="22"/>
          <w:szCs w:val="22"/>
        </w:rPr>
        <w:t xml:space="preserve">в </w:t>
      </w:r>
      <w:proofErr w:type="gramStart"/>
      <w:r w:rsidR="00FA78E6" w:rsidRPr="001008D5">
        <w:rPr>
          <w:color w:val="000000"/>
          <w:sz w:val="22"/>
          <w:szCs w:val="22"/>
        </w:rPr>
        <w:t>т.ч.</w:t>
      </w:r>
      <w:proofErr w:type="gramEnd"/>
      <w:r w:rsidR="001008D5">
        <w:rPr>
          <w:color w:val="000000"/>
          <w:sz w:val="22"/>
          <w:szCs w:val="22"/>
        </w:rPr>
        <w:t>:</w:t>
      </w:r>
      <w:r w:rsidR="00FA78E6" w:rsidRPr="001008D5">
        <w:rPr>
          <w:color w:val="000000"/>
          <w:sz w:val="22"/>
          <w:szCs w:val="22"/>
        </w:rPr>
        <w:t xml:space="preserve"> прав</w:t>
      </w:r>
      <w:r w:rsidR="00B47A9C" w:rsidRPr="001008D5">
        <w:rPr>
          <w:color w:val="000000"/>
          <w:sz w:val="22"/>
          <w:szCs w:val="22"/>
        </w:rPr>
        <w:t>а</w:t>
      </w:r>
      <w:r w:rsidR="00FA78E6" w:rsidRPr="001008D5">
        <w:rPr>
          <w:color w:val="000000"/>
          <w:sz w:val="22"/>
          <w:szCs w:val="22"/>
        </w:rPr>
        <w:t xml:space="preserve"> получать ТМЦ (груз)</w:t>
      </w:r>
      <w:r w:rsidR="00DD485E" w:rsidRPr="001008D5">
        <w:rPr>
          <w:color w:val="000000"/>
          <w:sz w:val="22"/>
          <w:szCs w:val="22"/>
        </w:rPr>
        <w:t xml:space="preserve"> со склада ХРАНИТЕЛЯ</w:t>
      </w:r>
      <w:r w:rsidR="00FA78E6" w:rsidRPr="001008D5">
        <w:rPr>
          <w:color w:val="000000"/>
          <w:sz w:val="22"/>
          <w:szCs w:val="22"/>
        </w:rPr>
        <w:t xml:space="preserve">, подписывать </w:t>
      </w:r>
      <w:r w:rsidR="00DD485E" w:rsidRPr="001008D5">
        <w:rPr>
          <w:color w:val="000000"/>
          <w:sz w:val="22"/>
          <w:szCs w:val="22"/>
        </w:rPr>
        <w:t>документы</w:t>
      </w:r>
      <w:r w:rsidR="001008D5">
        <w:rPr>
          <w:color w:val="000000"/>
          <w:sz w:val="22"/>
          <w:szCs w:val="22"/>
        </w:rPr>
        <w:t>,</w:t>
      </w:r>
      <w:r w:rsidR="00D46AAF" w:rsidRPr="001008D5">
        <w:rPr>
          <w:color w:val="000000"/>
          <w:sz w:val="22"/>
          <w:szCs w:val="22"/>
        </w:rPr>
        <w:t xml:space="preserve"> подтверждающие получение ТМЦ (груза)</w:t>
      </w:r>
      <w:r w:rsidR="00DD485E" w:rsidRPr="001008D5">
        <w:rPr>
          <w:color w:val="000000"/>
          <w:sz w:val="22"/>
          <w:szCs w:val="22"/>
        </w:rPr>
        <w:t>, проставлять печать, прочие полномочия</w:t>
      </w:r>
      <w:r w:rsidR="003A0A13" w:rsidRPr="001008D5">
        <w:rPr>
          <w:color w:val="000000"/>
          <w:sz w:val="22"/>
          <w:szCs w:val="22"/>
        </w:rPr>
        <w:t>).</w:t>
      </w:r>
    </w:p>
    <w:p w14:paraId="099BFDCD" w14:textId="37444E5C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4.5.</w:t>
      </w:r>
      <w:r w:rsidRPr="00E77BA1">
        <w:rPr>
          <w:color w:val="000000"/>
          <w:sz w:val="22"/>
          <w:szCs w:val="22"/>
        </w:rPr>
        <w:t xml:space="preserve"> </w:t>
      </w:r>
      <w:r w:rsidR="00121B58" w:rsidRPr="00E77BA1">
        <w:rPr>
          <w:color w:val="000000"/>
          <w:sz w:val="22"/>
          <w:szCs w:val="22"/>
        </w:rPr>
        <w:t xml:space="preserve">При выдаче </w:t>
      </w:r>
      <w:r w:rsidR="00A24CFF" w:rsidRPr="00E77BA1">
        <w:rPr>
          <w:color w:val="000000"/>
          <w:sz w:val="22"/>
          <w:szCs w:val="22"/>
        </w:rPr>
        <w:t>Товар</w:t>
      </w:r>
      <w:r w:rsidR="00121B58" w:rsidRPr="00E77BA1">
        <w:rPr>
          <w:color w:val="000000"/>
          <w:sz w:val="22"/>
          <w:szCs w:val="22"/>
        </w:rPr>
        <w:t>ов с хранения</w:t>
      </w:r>
      <w:r w:rsidRPr="00E77BA1">
        <w:rPr>
          <w:color w:val="000000"/>
          <w:sz w:val="22"/>
          <w:szCs w:val="22"/>
        </w:rPr>
        <w:t xml:space="preserve">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ы должны быть осмотрены </w:t>
      </w:r>
      <w:r w:rsidR="005238FC" w:rsidRPr="00E77BA1">
        <w:rPr>
          <w:color w:val="000000"/>
          <w:sz w:val="22"/>
          <w:szCs w:val="22"/>
        </w:rPr>
        <w:t>СТОРОНАМИ</w:t>
      </w:r>
      <w:r w:rsidRPr="00E77BA1">
        <w:rPr>
          <w:color w:val="000000"/>
          <w:sz w:val="22"/>
          <w:szCs w:val="22"/>
        </w:rPr>
        <w:t xml:space="preserve"> совместно. Акт о недостаче или повреждении вследствие ненадлежащего хранения должен быть оформлен и подписан уполномоченными лицами при выдаче. </w:t>
      </w:r>
    </w:p>
    <w:p w14:paraId="4064504E" w14:textId="31A531FF" w:rsidR="008A7607" w:rsidRPr="00E77BA1" w:rsidRDefault="0022106A" w:rsidP="00F27196">
      <w:pPr>
        <w:suppressAutoHyphens w:val="0"/>
        <w:ind w:firstLine="540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4.6. </w:t>
      </w:r>
      <w:r w:rsidRPr="00E77BA1">
        <w:rPr>
          <w:color w:val="000000"/>
          <w:sz w:val="22"/>
          <w:szCs w:val="22"/>
        </w:rPr>
        <w:t>При наличии задолженности за оказанные ХРАНИТЕЛЕМ услуги</w:t>
      </w:r>
      <w:r w:rsidR="00B749C3" w:rsidRPr="00E77BA1">
        <w:rPr>
          <w:color w:val="000000"/>
          <w:sz w:val="22"/>
          <w:szCs w:val="22"/>
        </w:rPr>
        <w:t xml:space="preserve"> более чем </w:t>
      </w:r>
      <w:r w:rsidR="00D76F79" w:rsidRPr="00E77BA1">
        <w:rPr>
          <w:color w:val="000000"/>
          <w:sz w:val="22"/>
          <w:szCs w:val="22"/>
        </w:rPr>
        <w:t xml:space="preserve">на </w:t>
      </w:r>
      <w:r w:rsidR="00B749C3" w:rsidRPr="00E77BA1">
        <w:rPr>
          <w:color w:val="000000"/>
          <w:sz w:val="22"/>
          <w:szCs w:val="22"/>
        </w:rPr>
        <w:t xml:space="preserve">30 </w:t>
      </w:r>
      <w:r w:rsidR="004D518D">
        <w:rPr>
          <w:color w:val="000000"/>
          <w:sz w:val="22"/>
          <w:szCs w:val="22"/>
        </w:rPr>
        <w:t xml:space="preserve">(тридцать) </w:t>
      </w:r>
      <w:r w:rsidR="00B749C3" w:rsidRPr="00E77BA1">
        <w:rPr>
          <w:color w:val="000000"/>
          <w:sz w:val="22"/>
          <w:szCs w:val="22"/>
        </w:rPr>
        <w:t>календарных дней</w:t>
      </w:r>
      <w:r w:rsidRPr="00E77BA1">
        <w:rPr>
          <w:color w:val="000000"/>
          <w:sz w:val="22"/>
          <w:szCs w:val="22"/>
        </w:rPr>
        <w:t xml:space="preserve">, ХРАНИТЕЛЬ вправе в счет исполнения обязательств по оплате услуг по настоящему </w:t>
      </w:r>
      <w:r w:rsidR="00D76F79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 xml:space="preserve">оговору удержать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 до момента оплаты услуг ПОКЛАЖЕДАТЕЛЕМ, о чем письменно извещает ПОКЛАЖЕДАТЕЛЯ. При этом, в случае неоплаты более 10 </w:t>
      </w:r>
      <w:r w:rsidR="004D518D">
        <w:rPr>
          <w:color w:val="000000"/>
          <w:sz w:val="22"/>
          <w:szCs w:val="22"/>
        </w:rPr>
        <w:t xml:space="preserve">(десяти) </w:t>
      </w:r>
      <w:r w:rsidRPr="00E77BA1">
        <w:rPr>
          <w:color w:val="000000"/>
          <w:sz w:val="22"/>
          <w:szCs w:val="22"/>
        </w:rPr>
        <w:t xml:space="preserve">календарных дней с момента извещения об удержании </w:t>
      </w:r>
      <w:r w:rsidR="00A24CFF" w:rsidRPr="00E77BA1">
        <w:rPr>
          <w:color w:val="000000"/>
          <w:sz w:val="22"/>
          <w:szCs w:val="22"/>
        </w:rPr>
        <w:t>Товар</w:t>
      </w:r>
      <w:r w:rsidR="009A27E8" w:rsidRPr="00E77BA1">
        <w:rPr>
          <w:color w:val="000000"/>
          <w:sz w:val="22"/>
          <w:szCs w:val="22"/>
        </w:rPr>
        <w:t xml:space="preserve">а (груза) </w:t>
      </w:r>
      <w:r w:rsidRPr="00E77BA1">
        <w:rPr>
          <w:color w:val="000000"/>
          <w:sz w:val="22"/>
          <w:szCs w:val="22"/>
        </w:rPr>
        <w:t xml:space="preserve">ХРАНИТЕЛЬ вправе самостоятельно реализовать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 </w:t>
      </w:r>
      <w:r w:rsidR="0099681D" w:rsidRPr="00E77BA1">
        <w:rPr>
          <w:color w:val="000000"/>
          <w:sz w:val="22"/>
          <w:szCs w:val="22"/>
        </w:rPr>
        <w:t xml:space="preserve">(груз) </w:t>
      </w:r>
      <w:r w:rsidRPr="00E77BA1">
        <w:rPr>
          <w:color w:val="000000"/>
          <w:sz w:val="22"/>
          <w:szCs w:val="22"/>
        </w:rPr>
        <w:t>третьему лицу,</w:t>
      </w:r>
      <w:r w:rsidR="00F27196" w:rsidRPr="00E77BA1">
        <w:rPr>
          <w:color w:val="000000"/>
          <w:sz w:val="22"/>
          <w:szCs w:val="22"/>
        </w:rPr>
        <w:t xml:space="preserve"> по цене, сложившейся в месте хранения,</w:t>
      </w:r>
      <w:r w:rsidRPr="00E77BA1">
        <w:rPr>
          <w:color w:val="000000"/>
          <w:sz w:val="22"/>
          <w:szCs w:val="22"/>
        </w:rPr>
        <w:t xml:space="preserve"> </w:t>
      </w:r>
      <w:r w:rsidR="00B364A0" w:rsidRPr="00E77BA1">
        <w:rPr>
          <w:color w:val="000000"/>
          <w:sz w:val="22"/>
          <w:szCs w:val="22"/>
        </w:rPr>
        <w:t xml:space="preserve">в порядке предусмотренном законодательством РФ, </w:t>
      </w:r>
      <w:r w:rsidRPr="00E77BA1">
        <w:rPr>
          <w:color w:val="000000"/>
          <w:sz w:val="22"/>
          <w:szCs w:val="22"/>
        </w:rPr>
        <w:t xml:space="preserve">при этом </w:t>
      </w:r>
      <w:r w:rsidR="004230AA" w:rsidRPr="00E77BA1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 хранения подлежит расторжению в одностороннем внесудебном порядке.</w:t>
      </w:r>
    </w:p>
    <w:p w14:paraId="29935A68" w14:textId="77777777" w:rsidR="00B364A0" w:rsidRPr="00E77BA1" w:rsidRDefault="00B364A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14:paraId="636987F7" w14:textId="156ABF2B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 ОТВЕТСТВЕННОСТЬ СТОРОН</w:t>
      </w:r>
    </w:p>
    <w:p w14:paraId="62920172" w14:textId="63A1AEF4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5.1.</w:t>
      </w:r>
      <w:r w:rsidRPr="00E77BA1">
        <w:rPr>
          <w:color w:val="000000"/>
          <w:sz w:val="22"/>
          <w:szCs w:val="22"/>
        </w:rPr>
        <w:t xml:space="preserve"> ХРАНИТЕЛЬ отвечает за утрату, недостачу или повреждение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ов, принятых на хранение</w:t>
      </w:r>
      <w:r w:rsidR="00B749C3" w:rsidRPr="00E77BA1">
        <w:rPr>
          <w:color w:val="000000"/>
          <w:sz w:val="22"/>
          <w:szCs w:val="22"/>
        </w:rPr>
        <w:t>.</w:t>
      </w:r>
      <w:r w:rsidRPr="00E77BA1">
        <w:rPr>
          <w:color w:val="000000"/>
          <w:sz w:val="22"/>
          <w:szCs w:val="22"/>
        </w:rPr>
        <w:t xml:space="preserve"> За утрату, недостачу или повреждение принятых на хранение </w:t>
      </w:r>
      <w:r w:rsidR="00542121" w:rsidRPr="00E77BA1">
        <w:rPr>
          <w:color w:val="000000"/>
          <w:sz w:val="22"/>
          <w:szCs w:val="22"/>
        </w:rPr>
        <w:t>Товаров Х</w:t>
      </w:r>
      <w:r w:rsidR="001008D5">
        <w:rPr>
          <w:color w:val="000000"/>
          <w:sz w:val="22"/>
          <w:szCs w:val="22"/>
        </w:rPr>
        <w:t>РАНИТЕЛЬ</w:t>
      </w:r>
      <w:r w:rsidRPr="00E77BA1">
        <w:rPr>
          <w:color w:val="000000"/>
          <w:sz w:val="22"/>
          <w:szCs w:val="22"/>
        </w:rPr>
        <w:t xml:space="preserve"> отвечает </w:t>
      </w:r>
      <w:r w:rsidR="000260A3" w:rsidRPr="00E77BA1">
        <w:rPr>
          <w:color w:val="000000"/>
          <w:sz w:val="22"/>
          <w:szCs w:val="22"/>
        </w:rPr>
        <w:t xml:space="preserve">в соответствии со </w:t>
      </w:r>
      <w:proofErr w:type="spellStart"/>
      <w:r w:rsidR="000260A3" w:rsidRPr="00E77BA1">
        <w:rPr>
          <w:color w:val="000000"/>
          <w:sz w:val="22"/>
          <w:szCs w:val="22"/>
        </w:rPr>
        <w:t>ст.</w:t>
      </w:r>
      <w:r w:rsidR="001008D5">
        <w:rPr>
          <w:color w:val="000000"/>
          <w:sz w:val="22"/>
          <w:szCs w:val="22"/>
        </w:rPr>
        <w:t>ст</w:t>
      </w:r>
      <w:proofErr w:type="spellEnd"/>
      <w:r w:rsidR="001008D5">
        <w:rPr>
          <w:color w:val="000000"/>
          <w:sz w:val="22"/>
          <w:szCs w:val="22"/>
        </w:rPr>
        <w:t>.</w:t>
      </w:r>
      <w:r w:rsidR="000260A3" w:rsidRPr="00E77BA1">
        <w:rPr>
          <w:color w:val="000000"/>
          <w:sz w:val="22"/>
          <w:szCs w:val="22"/>
        </w:rPr>
        <w:t xml:space="preserve"> 901</w:t>
      </w:r>
      <w:r w:rsidR="009118E6" w:rsidRPr="00E77BA1">
        <w:rPr>
          <w:color w:val="000000"/>
          <w:sz w:val="22"/>
          <w:szCs w:val="22"/>
        </w:rPr>
        <w:t>,</w:t>
      </w:r>
      <w:r w:rsidR="004F46DC" w:rsidRPr="00E77BA1">
        <w:rPr>
          <w:color w:val="000000"/>
          <w:sz w:val="22"/>
          <w:szCs w:val="22"/>
        </w:rPr>
        <w:t xml:space="preserve"> 401</w:t>
      </w:r>
      <w:r w:rsidR="000260A3" w:rsidRPr="00E77BA1">
        <w:rPr>
          <w:color w:val="000000"/>
          <w:sz w:val="22"/>
          <w:szCs w:val="22"/>
        </w:rPr>
        <w:t xml:space="preserve"> ГК РФ.</w:t>
      </w:r>
    </w:p>
    <w:p w14:paraId="164E4FC7" w14:textId="4CC1BE13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5.2.</w:t>
      </w:r>
      <w:r w:rsidRPr="00E77BA1">
        <w:rPr>
          <w:color w:val="000000"/>
          <w:sz w:val="22"/>
          <w:szCs w:val="22"/>
        </w:rPr>
        <w:t xml:space="preserve"> </w:t>
      </w:r>
      <w:r w:rsidR="00B232F7" w:rsidRPr="00E77BA1">
        <w:rPr>
          <w:color w:val="000000"/>
          <w:sz w:val="22"/>
          <w:szCs w:val="22"/>
        </w:rPr>
        <w:t xml:space="preserve">ХРАНИТЕЛЬ </w:t>
      </w:r>
      <w:r w:rsidRPr="00E77BA1">
        <w:rPr>
          <w:color w:val="000000"/>
          <w:sz w:val="22"/>
          <w:szCs w:val="22"/>
        </w:rPr>
        <w:t xml:space="preserve">обязан возместить ПОКЛАЖЕДАТЕЛЮ убытки, причиненные ПОКЛАЖЕДАТЕЛЮ утратой, недостачей или повреждением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а. Размер убытков определяется</w:t>
      </w:r>
      <w:r w:rsidR="000260A3" w:rsidRPr="00E77BA1">
        <w:rPr>
          <w:color w:val="000000"/>
          <w:sz w:val="22"/>
          <w:szCs w:val="22"/>
        </w:rPr>
        <w:t xml:space="preserve"> в </w:t>
      </w:r>
      <w:r w:rsidR="00542121" w:rsidRPr="00E77BA1">
        <w:rPr>
          <w:color w:val="000000"/>
          <w:sz w:val="22"/>
          <w:szCs w:val="22"/>
        </w:rPr>
        <w:t>размере действительной</w:t>
      </w:r>
      <w:r w:rsidR="000260A3" w:rsidRPr="00E77BA1">
        <w:rPr>
          <w:color w:val="000000"/>
          <w:sz w:val="22"/>
          <w:szCs w:val="22"/>
        </w:rPr>
        <w:t xml:space="preserve"> (документально подтвержденной) </w:t>
      </w:r>
      <w:r w:rsidRPr="00E77BA1">
        <w:rPr>
          <w:color w:val="000000"/>
          <w:sz w:val="22"/>
          <w:szCs w:val="22"/>
        </w:rPr>
        <w:t>стоимост</w:t>
      </w:r>
      <w:r w:rsidR="000260A3" w:rsidRPr="00E77BA1">
        <w:rPr>
          <w:color w:val="000000"/>
          <w:sz w:val="22"/>
          <w:szCs w:val="22"/>
        </w:rPr>
        <w:t>и</w:t>
      </w:r>
      <w:r w:rsidRPr="00E77BA1">
        <w:rPr>
          <w:color w:val="000000"/>
          <w:sz w:val="22"/>
          <w:szCs w:val="22"/>
        </w:rPr>
        <w:t xml:space="preserve">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</w:t>
      </w:r>
      <w:r w:rsidR="0066613F" w:rsidRPr="00E77BA1">
        <w:rPr>
          <w:color w:val="000000"/>
          <w:sz w:val="22"/>
          <w:szCs w:val="22"/>
        </w:rPr>
        <w:t>,</w:t>
      </w:r>
      <w:r w:rsidRPr="00E77BA1">
        <w:rPr>
          <w:color w:val="000000"/>
          <w:sz w:val="22"/>
          <w:szCs w:val="22"/>
        </w:rPr>
        <w:t xml:space="preserve"> принятого на хранение</w:t>
      </w:r>
      <w:r w:rsidR="000260A3" w:rsidRPr="00E77BA1">
        <w:rPr>
          <w:color w:val="000000"/>
          <w:sz w:val="22"/>
          <w:szCs w:val="22"/>
        </w:rPr>
        <w:t>, а при ее отсутствии</w:t>
      </w:r>
      <w:r w:rsidR="007039C5" w:rsidRPr="00E77BA1">
        <w:rPr>
          <w:color w:val="000000"/>
          <w:sz w:val="22"/>
          <w:szCs w:val="22"/>
        </w:rPr>
        <w:t xml:space="preserve"> </w:t>
      </w:r>
      <w:r w:rsidR="000260A3" w:rsidRPr="00E77BA1">
        <w:rPr>
          <w:color w:val="000000"/>
          <w:sz w:val="22"/>
          <w:szCs w:val="22"/>
        </w:rPr>
        <w:t xml:space="preserve">- </w:t>
      </w:r>
      <w:r w:rsidRPr="00E77BA1">
        <w:rPr>
          <w:color w:val="000000"/>
          <w:sz w:val="22"/>
          <w:szCs w:val="22"/>
        </w:rPr>
        <w:t>по</w:t>
      </w:r>
      <w:r w:rsidR="000260A3" w:rsidRPr="00E77BA1">
        <w:rPr>
          <w:color w:val="000000"/>
          <w:sz w:val="22"/>
          <w:szCs w:val="22"/>
        </w:rPr>
        <w:t xml:space="preserve"> рыночной стоимости </w:t>
      </w:r>
      <w:r w:rsidR="00A24CFF" w:rsidRPr="00E77BA1">
        <w:rPr>
          <w:color w:val="000000"/>
          <w:sz w:val="22"/>
          <w:szCs w:val="22"/>
        </w:rPr>
        <w:t>Товар</w:t>
      </w:r>
      <w:r w:rsidR="000260A3" w:rsidRPr="00E77BA1">
        <w:rPr>
          <w:color w:val="000000"/>
          <w:sz w:val="22"/>
          <w:szCs w:val="22"/>
        </w:rPr>
        <w:t>а</w:t>
      </w:r>
      <w:r w:rsidRPr="00E77BA1">
        <w:rPr>
          <w:color w:val="000000"/>
          <w:sz w:val="22"/>
          <w:szCs w:val="22"/>
        </w:rPr>
        <w:t xml:space="preserve"> в соответствии со справкой о стоимости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а, выданной Торгово-Промышленной палатой Камчатского края.</w:t>
      </w:r>
    </w:p>
    <w:p w14:paraId="55574535" w14:textId="0C7C8A8D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5.3.</w:t>
      </w:r>
      <w:r w:rsidRPr="00E77BA1">
        <w:rPr>
          <w:color w:val="000000"/>
          <w:sz w:val="22"/>
          <w:szCs w:val="22"/>
        </w:rPr>
        <w:t xml:space="preserve"> В случае обнаружения одной из СТОРОН утраты, недостачи или повреждения </w:t>
      </w:r>
      <w:r w:rsidR="00542121" w:rsidRPr="00E77BA1">
        <w:rPr>
          <w:color w:val="000000"/>
          <w:sz w:val="22"/>
          <w:szCs w:val="22"/>
        </w:rPr>
        <w:t>Товаров обнаружившая</w:t>
      </w:r>
      <w:r w:rsidRPr="00E77BA1">
        <w:rPr>
          <w:color w:val="000000"/>
          <w:sz w:val="22"/>
          <w:szCs w:val="22"/>
        </w:rPr>
        <w:t xml:space="preserve"> их СТОРОНА должна незамедлительно уведомить другую СТОРОНУ об этом. По результатам совместного обследования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 СТОРОНЫ составляют акт, в котором указывают:</w:t>
      </w:r>
    </w:p>
    <w:p w14:paraId="1006D9C6" w14:textId="5410EF3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 xml:space="preserve">- количество утраченного (поврежденного или недостающего)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а;</w:t>
      </w:r>
    </w:p>
    <w:p w14:paraId="4F16411B" w14:textId="392487CB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 xml:space="preserve">- причины, повлекшие утрату, повреждение или недостачу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а</w:t>
      </w:r>
      <w:r w:rsidR="00873487" w:rsidRPr="00E77BA1">
        <w:rPr>
          <w:color w:val="000000"/>
          <w:sz w:val="22"/>
          <w:szCs w:val="22"/>
        </w:rPr>
        <w:t>;</w:t>
      </w:r>
    </w:p>
    <w:p w14:paraId="3ACC8ADA" w14:textId="3FA5CD46" w:rsidR="00F84554" w:rsidRPr="002E0F06" w:rsidRDefault="004D518D" w:rsidP="00F84554">
      <w:pPr>
        <w:pStyle w:val="a5"/>
        <w:ind w:firstLine="567"/>
        <w:jc w:val="both"/>
        <w:rPr>
          <w:rFonts w:ascii="Times New Roman" w:hAnsi="Times New Roman"/>
          <w:szCs w:val="22"/>
        </w:rPr>
      </w:pPr>
      <w:r w:rsidRPr="002E0F06">
        <w:rPr>
          <w:rFonts w:ascii="Times New Roman" w:hAnsi="Times New Roman"/>
          <w:color w:val="000000"/>
          <w:szCs w:val="22"/>
        </w:rPr>
        <w:t>-</w:t>
      </w:r>
      <w:r>
        <w:rPr>
          <w:color w:val="000000"/>
          <w:szCs w:val="22"/>
        </w:rPr>
        <w:t xml:space="preserve"> </w:t>
      </w:r>
      <w:r w:rsidR="00F84554" w:rsidRPr="00E77BA1">
        <w:rPr>
          <w:rFonts w:ascii="Times New Roman" w:hAnsi="Times New Roman"/>
          <w:szCs w:val="22"/>
        </w:rPr>
        <w:t>стоимость утраченного (поврежденного или недостающего) Товара</w:t>
      </w:r>
      <w:r w:rsidR="00F84554" w:rsidRPr="00E77BA1">
        <w:rPr>
          <w:rFonts w:ascii="Times New Roman" w:hAnsi="Times New Roman"/>
          <w:sz w:val="24"/>
        </w:rPr>
        <w:t xml:space="preserve"> </w:t>
      </w:r>
      <w:r w:rsidR="00F84554" w:rsidRPr="002E0F06">
        <w:rPr>
          <w:rFonts w:ascii="Times New Roman" w:hAnsi="Times New Roman"/>
          <w:szCs w:val="22"/>
        </w:rPr>
        <w:t>в соответствии со стоимостью, указанной в акте приема-передачи товара на хранение;</w:t>
      </w:r>
    </w:p>
    <w:p w14:paraId="23CC91EF" w14:textId="3B763619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5.4.</w:t>
      </w:r>
      <w:r w:rsidRPr="00E77BA1">
        <w:rPr>
          <w:color w:val="000000"/>
          <w:sz w:val="22"/>
          <w:szCs w:val="22"/>
        </w:rPr>
        <w:t xml:space="preserve"> </w:t>
      </w:r>
      <w:r w:rsidR="00542121" w:rsidRPr="00E77BA1">
        <w:rPr>
          <w:color w:val="000000"/>
          <w:sz w:val="22"/>
          <w:szCs w:val="22"/>
        </w:rPr>
        <w:t xml:space="preserve">В случае нарушения ПОКЛАЖЕДАТЕЛЕМ срока оплаты оказанных услуг по настоящему </w:t>
      </w:r>
      <w:r w:rsidR="002E41AE">
        <w:rPr>
          <w:color w:val="000000"/>
          <w:sz w:val="22"/>
          <w:szCs w:val="22"/>
        </w:rPr>
        <w:t>Д</w:t>
      </w:r>
      <w:r w:rsidR="00542121" w:rsidRPr="00E77BA1">
        <w:rPr>
          <w:color w:val="000000"/>
          <w:sz w:val="22"/>
          <w:szCs w:val="22"/>
        </w:rPr>
        <w:t>оговору</w:t>
      </w:r>
      <w:r w:rsidRPr="00E77BA1">
        <w:rPr>
          <w:color w:val="000000"/>
          <w:sz w:val="22"/>
          <w:szCs w:val="22"/>
        </w:rPr>
        <w:t xml:space="preserve"> ХРАНИТЕЛЬ вправе предъявить ПОКЛАЖЕДАТЕЛЮ требование об уплате неустойки (пени) в размере 0</w:t>
      </w:r>
      <w:r w:rsidR="002E41AE">
        <w:rPr>
          <w:color w:val="000000"/>
          <w:sz w:val="22"/>
          <w:szCs w:val="22"/>
        </w:rPr>
        <w:t>,</w:t>
      </w:r>
      <w:r w:rsidRPr="00E77BA1">
        <w:rPr>
          <w:color w:val="000000"/>
          <w:sz w:val="22"/>
          <w:szCs w:val="22"/>
        </w:rPr>
        <w:t xml:space="preserve">1% от неоплаченной в срок суммы, за каждый день просрочки платежа, а ПОКЛАЖЕДАТЕЛЬ обязан уплатить неустойку в течение 5 </w:t>
      </w:r>
      <w:r w:rsidR="002E41AE">
        <w:rPr>
          <w:color w:val="000000"/>
          <w:sz w:val="22"/>
          <w:szCs w:val="22"/>
        </w:rPr>
        <w:t xml:space="preserve">(пяти) </w:t>
      </w:r>
      <w:r w:rsidRPr="00E77BA1">
        <w:rPr>
          <w:color w:val="000000"/>
          <w:sz w:val="22"/>
          <w:szCs w:val="22"/>
        </w:rPr>
        <w:t>дней с момента предъявления такого требования</w:t>
      </w:r>
      <w:r w:rsidR="00B31F55" w:rsidRPr="00E77BA1">
        <w:rPr>
          <w:color w:val="000000"/>
          <w:sz w:val="22"/>
          <w:szCs w:val="22"/>
        </w:rPr>
        <w:t>.</w:t>
      </w:r>
    </w:p>
    <w:p w14:paraId="7A075197" w14:textId="5D6B6C4D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5.5.</w:t>
      </w:r>
      <w:r w:rsidRPr="00E77BA1">
        <w:rPr>
          <w:color w:val="000000"/>
          <w:sz w:val="22"/>
          <w:szCs w:val="22"/>
        </w:rPr>
        <w:t xml:space="preserve"> Хранитель не несет ответственности, если утрата, недостача или повреждение помещенных (помещаемых) на его склад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>ов произошли в следствие:</w:t>
      </w:r>
    </w:p>
    <w:p w14:paraId="05D210E9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>- недостатков тары или упаковки;</w:t>
      </w:r>
    </w:p>
    <w:p w14:paraId="66DF6248" w14:textId="77777777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>- изменения естественных свойств и качества;</w:t>
      </w:r>
    </w:p>
    <w:p w14:paraId="22CA415F" w14:textId="1C085548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color w:val="000000"/>
          <w:sz w:val="22"/>
          <w:szCs w:val="22"/>
        </w:rPr>
        <w:t xml:space="preserve">- сдачи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ов на склад без указания в сопроводительных документах на него особых свойств </w:t>
      </w:r>
      <w:r w:rsidR="00A24CFF" w:rsidRPr="00E77BA1">
        <w:rPr>
          <w:color w:val="000000"/>
          <w:sz w:val="22"/>
          <w:szCs w:val="22"/>
        </w:rPr>
        <w:t>Товар</w:t>
      </w:r>
      <w:r w:rsidRPr="00E77BA1">
        <w:rPr>
          <w:color w:val="000000"/>
          <w:sz w:val="22"/>
          <w:szCs w:val="22"/>
        </w:rPr>
        <w:t xml:space="preserve">а, требующих специальных условий или мер предосторожности </w:t>
      </w:r>
      <w:r w:rsidR="00121B58" w:rsidRPr="00E77BA1">
        <w:rPr>
          <w:color w:val="000000"/>
          <w:sz w:val="22"/>
          <w:szCs w:val="22"/>
        </w:rPr>
        <w:t>при его</w:t>
      </w:r>
      <w:r w:rsidRPr="00E77BA1">
        <w:rPr>
          <w:color w:val="000000"/>
          <w:sz w:val="22"/>
          <w:szCs w:val="22"/>
        </w:rPr>
        <w:t xml:space="preserve"> хранении</w:t>
      </w:r>
      <w:r w:rsidR="0084302F" w:rsidRPr="00E77BA1">
        <w:rPr>
          <w:color w:val="000000"/>
          <w:sz w:val="22"/>
          <w:szCs w:val="22"/>
        </w:rPr>
        <w:t xml:space="preserve">, в </w:t>
      </w:r>
      <w:proofErr w:type="gramStart"/>
      <w:r w:rsidR="0084302F" w:rsidRPr="00E77BA1">
        <w:rPr>
          <w:color w:val="000000"/>
          <w:sz w:val="22"/>
          <w:szCs w:val="22"/>
        </w:rPr>
        <w:t>т.ч.</w:t>
      </w:r>
      <w:proofErr w:type="gramEnd"/>
      <w:r w:rsidR="0084302F" w:rsidRPr="00E77BA1">
        <w:rPr>
          <w:color w:val="000000"/>
          <w:sz w:val="22"/>
          <w:szCs w:val="22"/>
        </w:rPr>
        <w:t xml:space="preserve"> опасных свойств</w:t>
      </w:r>
      <w:r w:rsidRPr="00E77BA1">
        <w:rPr>
          <w:color w:val="000000"/>
          <w:sz w:val="22"/>
          <w:szCs w:val="22"/>
        </w:rPr>
        <w:t>.</w:t>
      </w:r>
    </w:p>
    <w:p w14:paraId="443A8B7D" w14:textId="631C0452" w:rsidR="008A7607" w:rsidRPr="00E77BA1" w:rsidRDefault="002210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5.6.</w:t>
      </w:r>
      <w:r w:rsidRPr="00E77BA1">
        <w:rPr>
          <w:color w:val="000000"/>
          <w:sz w:val="22"/>
          <w:szCs w:val="22"/>
        </w:rPr>
        <w:t xml:space="preserve"> Ответственность СТОРОН в иных случаях определяется в соответствии с действующим законодательством Российской Федерации.</w:t>
      </w:r>
    </w:p>
    <w:p w14:paraId="219A3F27" w14:textId="77777777" w:rsidR="001F0ADE" w:rsidRDefault="001F0ADE">
      <w:pPr>
        <w:widowControl w:val="0"/>
        <w:ind w:firstLine="567"/>
        <w:jc w:val="center"/>
        <w:rPr>
          <w:b/>
          <w:sz w:val="22"/>
          <w:szCs w:val="22"/>
        </w:rPr>
      </w:pPr>
    </w:p>
    <w:p w14:paraId="15061A2C" w14:textId="4CEFABAF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6. ДЕЙСТВИЯ ОБСТОЯТЕЛЬСТВ НЕПРЕОДОЛИМОЙ СИЛЫ</w:t>
      </w:r>
    </w:p>
    <w:p w14:paraId="2626C2B5" w14:textId="28081D20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6.1. </w:t>
      </w:r>
      <w:r w:rsidRPr="00E77BA1">
        <w:rPr>
          <w:sz w:val="22"/>
          <w:szCs w:val="22"/>
        </w:rPr>
        <w:t xml:space="preserve">Ни одна из СТОРОН не несет ответственности перед другой СТОРОНОЙ за неисполнение обязательств по настоящему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оговору, обусловленное действием обстоятельств непреодолимой силы, </w:t>
      </w:r>
      <w:proofErr w:type="gramStart"/>
      <w:r w:rsidR="0013550B" w:rsidRPr="00E77BA1">
        <w:rPr>
          <w:sz w:val="22"/>
          <w:szCs w:val="22"/>
        </w:rPr>
        <w:t>т.е.</w:t>
      </w:r>
      <w:proofErr w:type="gramEnd"/>
      <w:r w:rsidRPr="00E77BA1">
        <w:rPr>
          <w:sz w:val="22"/>
          <w:szCs w:val="22"/>
        </w:rPr>
        <w:t xml:space="preserve">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3808607D" w14:textId="77777777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lastRenderedPageBreak/>
        <w:t xml:space="preserve">6.2. </w:t>
      </w:r>
      <w:r w:rsidRPr="00E77BA1">
        <w:rPr>
          <w:sz w:val="22"/>
          <w:szCs w:val="22"/>
        </w:rPr>
        <w:t xml:space="preserve">Свидетельство, выданное соответствующей торгово-промышленной палатой или иным компетентным органом, является достаточным подтверждением наличия </w:t>
      </w:r>
      <w:r w:rsidR="00121B58" w:rsidRPr="00E77BA1">
        <w:rPr>
          <w:sz w:val="22"/>
          <w:szCs w:val="22"/>
        </w:rPr>
        <w:t>и продолжительности действия</w:t>
      </w:r>
      <w:r w:rsidRPr="00E77BA1">
        <w:rPr>
          <w:sz w:val="22"/>
          <w:szCs w:val="22"/>
        </w:rPr>
        <w:t xml:space="preserve"> непреодолимой силы.</w:t>
      </w:r>
    </w:p>
    <w:p w14:paraId="346A60DF" w14:textId="5A520BEC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6.3. </w:t>
      </w:r>
      <w:r w:rsidRPr="00E77BA1">
        <w:rPr>
          <w:sz w:val="22"/>
          <w:szCs w:val="22"/>
        </w:rPr>
        <w:t xml:space="preserve">СТОРОНА, которая не исполняет своего обязательства </w:t>
      </w:r>
      <w:r w:rsidR="00121B58" w:rsidRPr="00E77BA1">
        <w:rPr>
          <w:sz w:val="22"/>
          <w:szCs w:val="22"/>
        </w:rPr>
        <w:t>вследствие действия непреодолимой</w:t>
      </w:r>
      <w:r w:rsidRPr="00E77BA1">
        <w:rPr>
          <w:sz w:val="22"/>
          <w:szCs w:val="22"/>
        </w:rPr>
        <w:t xml:space="preserve"> силы, должна незамедлительно известить другую СТОРОНУ о таких обстоятельствах и их влиянии на исполнение обязательств по настоящему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оговору.</w:t>
      </w:r>
    </w:p>
    <w:p w14:paraId="70130D19" w14:textId="18A03886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6.4. </w:t>
      </w:r>
      <w:r w:rsidRPr="00E77BA1">
        <w:rPr>
          <w:sz w:val="22"/>
          <w:szCs w:val="22"/>
        </w:rPr>
        <w:t xml:space="preserve">Если обстоятельства непреодолимой силы действуют на протяжении 3 (трех) последовательных месяцев, настоящий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 может быть расторгнут любой из </w:t>
      </w:r>
      <w:r w:rsidR="00121B58" w:rsidRPr="00E77BA1">
        <w:rPr>
          <w:sz w:val="22"/>
          <w:szCs w:val="22"/>
        </w:rPr>
        <w:t>СТОРОН путем направления</w:t>
      </w:r>
      <w:r w:rsidRPr="00E77BA1">
        <w:rPr>
          <w:sz w:val="22"/>
          <w:szCs w:val="22"/>
        </w:rPr>
        <w:t xml:space="preserve"> письменного уведомления другой СТОРОНЕ.</w:t>
      </w:r>
    </w:p>
    <w:p w14:paraId="25EA59DE" w14:textId="3B349EBA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7. КОНФИДЕНЦИАЛЬНАЯ ИНФОРМАЦИЯ</w:t>
      </w:r>
    </w:p>
    <w:p w14:paraId="2A864EC6" w14:textId="55A533B6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7.1.</w:t>
      </w:r>
      <w:r w:rsidRPr="00E77BA1">
        <w:rPr>
          <w:sz w:val="22"/>
          <w:szCs w:val="22"/>
        </w:rPr>
        <w:t xml:space="preserve"> СТОРОНЫ обязуются без обоюдного согласия не предоставлять третьим лицам информацию, относящуюся к предмету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оговора, ходу его исполнения и полученным результатом (далее – конфиденциальная информация) при условии, что:</w:t>
      </w:r>
    </w:p>
    <w:p w14:paraId="7D88D373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>- такая информация имеет действительную или потенциальную коммерческую ценность в силу ее неизвестности третьим лицом;</w:t>
      </w:r>
    </w:p>
    <w:p w14:paraId="0524D499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>- к такой информации нет свободного доступа на законном основании;</w:t>
      </w:r>
    </w:p>
    <w:p w14:paraId="70FCA1C2" w14:textId="77777777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>- обладатель такой информации принимает надлежащие меры к обеспечению ее конфиденциальности.</w:t>
      </w:r>
    </w:p>
    <w:p w14:paraId="26D687D0" w14:textId="3DBDAE73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7.2.</w:t>
      </w:r>
      <w:r w:rsidRPr="00E77BA1">
        <w:rPr>
          <w:sz w:val="22"/>
          <w:szCs w:val="22"/>
        </w:rPr>
        <w:t xml:space="preserve"> Конфиденциальная информация подлежит охране в течение всего срока действия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оговора, а также по истечении </w:t>
      </w:r>
      <w:r w:rsidR="002E41AE">
        <w:rPr>
          <w:sz w:val="22"/>
          <w:szCs w:val="22"/>
        </w:rPr>
        <w:t>5 (</w:t>
      </w:r>
      <w:r w:rsidRPr="00E77BA1">
        <w:rPr>
          <w:sz w:val="22"/>
          <w:szCs w:val="22"/>
        </w:rPr>
        <w:t>пяти</w:t>
      </w:r>
      <w:r w:rsidR="002E41AE">
        <w:rPr>
          <w:sz w:val="22"/>
          <w:szCs w:val="22"/>
        </w:rPr>
        <w:t>)</w:t>
      </w:r>
      <w:r w:rsidRPr="00E77BA1">
        <w:rPr>
          <w:sz w:val="22"/>
          <w:szCs w:val="22"/>
        </w:rPr>
        <w:t xml:space="preserve"> лет с момента окончания его действия.</w:t>
      </w:r>
    </w:p>
    <w:p w14:paraId="5C30FC98" w14:textId="77777777" w:rsidR="00B31F55" w:rsidRPr="00E77BA1" w:rsidRDefault="00B31F55">
      <w:pPr>
        <w:widowControl w:val="0"/>
        <w:ind w:firstLine="567"/>
        <w:jc w:val="both"/>
        <w:rPr>
          <w:sz w:val="22"/>
          <w:szCs w:val="22"/>
        </w:rPr>
      </w:pPr>
    </w:p>
    <w:p w14:paraId="0F25059D" w14:textId="161DEF1C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8. ПОРЯДОК РАССМОТРЕНИЯ СПОРОВ </w:t>
      </w:r>
    </w:p>
    <w:p w14:paraId="1A5523B7" w14:textId="77777777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ОСНОВАНИЯ И ПОРЯДОК ИЗМЕНЕНИЯ И РАСТОРЖЕНИЯ ДОГОВОРА</w:t>
      </w:r>
    </w:p>
    <w:p w14:paraId="4F47E87D" w14:textId="30DA49BF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8.1.</w:t>
      </w:r>
      <w:r w:rsidRPr="00E77BA1">
        <w:rPr>
          <w:sz w:val="22"/>
          <w:szCs w:val="22"/>
        </w:rPr>
        <w:t xml:space="preserve"> Все споры или разногласия, возникающие между </w:t>
      </w:r>
      <w:r w:rsidR="005238FC" w:rsidRPr="00E77BA1">
        <w:rPr>
          <w:sz w:val="22"/>
          <w:szCs w:val="22"/>
        </w:rPr>
        <w:t>СТОРОНАМИ</w:t>
      </w:r>
      <w:r w:rsidRPr="00E77BA1">
        <w:rPr>
          <w:sz w:val="22"/>
          <w:szCs w:val="22"/>
        </w:rPr>
        <w:t xml:space="preserve"> по настоящему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оговору или в связи с ним, разрешаются путем переговоров между СТОРОНАМИ. Срок рассмотрения претензий – 14 </w:t>
      </w:r>
      <w:r w:rsidR="002E41AE">
        <w:rPr>
          <w:sz w:val="22"/>
          <w:szCs w:val="22"/>
        </w:rPr>
        <w:t xml:space="preserve">(четырнадцать) </w:t>
      </w:r>
      <w:r w:rsidRPr="00E77BA1">
        <w:rPr>
          <w:sz w:val="22"/>
          <w:szCs w:val="22"/>
        </w:rPr>
        <w:t xml:space="preserve">дней с даты получения ее </w:t>
      </w:r>
      <w:r w:rsidR="00305D42" w:rsidRPr="00E77BA1">
        <w:rPr>
          <w:sz w:val="22"/>
          <w:szCs w:val="22"/>
        </w:rPr>
        <w:t>СТОРОНОЙ</w:t>
      </w:r>
      <w:r w:rsidRPr="00E77BA1">
        <w:rPr>
          <w:sz w:val="22"/>
          <w:szCs w:val="22"/>
        </w:rPr>
        <w:t>.</w:t>
      </w:r>
    </w:p>
    <w:p w14:paraId="14AEE86B" w14:textId="1F475680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8.2.</w:t>
      </w:r>
      <w:r w:rsidRPr="00E77BA1">
        <w:rPr>
          <w:sz w:val="22"/>
          <w:szCs w:val="22"/>
        </w:rPr>
        <w:t xml:space="preserve"> </w:t>
      </w:r>
      <w:r w:rsidR="00542121" w:rsidRPr="00E77BA1">
        <w:rPr>
          <w:sz w:val="22"/>
          <w:szCs w:val="22"/>
        </w:rPr>
        <w:t>В случае невозможности разрешения разногласий путем переговоров</w:t>
      </w:r>
      <w:r w:rsidRPr="00E77BA1">
        <w:rPr>
          <w:sz w:val="22"/>
          <w:szCs w:val="22"/>
        </w:rPr>
        <w:t xml:space="preserve"> они </w:t>
      </w:r>
      <w:r w:rsidR="00121B58" w:rsidRPr="00E77BA1">
        <w:rPr>
          <w:sz w:val="22"/>
          <w:szCs w:val="22"/>
        </w:rPr>
        <w:t>подлежат рассмотрению</w:t>
      </w:r>
      <w:r w:rsidRPr="00E77BA1">
        <w:rPr>
          <w:sz w:val="22"/>
          <w:szCs w:val="22"/>
        </w:rPr>
        <w:t xml:space="preserve"> в </w:t>
      </w:r>
      <w:r w:rsidR="00B7331C" w:rsidRPr="00E77BA1">
        <w:rPr>
          <w:sz w:val="22"/>
          <w:szCs w:val="22"/>
        </w:rPr>
        <w:t>А</w:t>
      </w:r>
      <w:r w:rsidRPr="00E77BA1">
        <w:rPr>
          <w:sz w:val="22"/>
          <w:szCs w:val="22"/>
        </w:rPr>
        <w:t>рбитражном суде Камчатского края.</w:t>
      </w:r>
    </w:p>
    <w:p w14:paraId="1516FEA8" w14:textId="3E4A509E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8.3. </w:t>
      </w:r>
      <w:r w:rsidRPr="00E77BA1">
        <w:rPr>
          <w:color w:val="000000"/>
          <w:sz w:val="22"/>
          <w:szCs w:val="22"/>
        </w:rPr>
        <w:t xml:space="preserve">Любые изменения и дополнения к настоящему </w:t>
      </w:r>
      <w:r w:rsidR="002E41AE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оговору действительны при условии, если они совершены в письменной форме и подписаны надлежаще уполномоченными на то представителями СТОРОН</w:t>
      </w:r>
      <w:r w:rsidR="002B264E" w:rsidRPr="00E77BA1">
        <w:rPr>
          <w:sz w:val="22"/>
          <w:szCs w:val="22"/>
        </w:rPr>
        <w:t xml:space="preserve"> за исключением Приложения № 2 к настоящему </w:t>
      </w:r>
      <w:r w:rsidR="002E41AE">
        <w:rPr>
          <w:sz w:val="22"/>
          <w:szCs w:val="22"/>
        </w:rPr>
        <w:t>Д</w:t>
      </w:r>
      <w:r w:rsidR="002B264E" w:rsidRPr="00E77BA1">
        <w:rPr>
          <w:sz w:val="22"/>
          <w:szCs w:val="22"/>
        </w:rPr>
        <w:t>оговору</w:t>
      </w:r>
      <w:r w:rsidRPr="00E77BA1">
        <w:rPr>
          <w:color w:val="000000"/>
          <w:sz w:val="22"/>
          <w:szCs w:val="22"/>
        </w:rPr>
        <w:t>.</w:t>
      </w:r>
      <w:r w:rsidRPr="00E77BA1">
        <w:rPr>
          <w:sz w:val="22"/>
          <w:szCs w:val="22"/>
        </w:rPr>
        <w:t xml:space="preserve"> Соответствующие дополнительные соглашения СТОРОН являются неотъемлемой частью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оговора. </w:t>
      </w:r>
    </w:p>
    <w:p w14:paraId="219C3C11" w14:textId="44039477" w:rsidR="008A7607" w:rsidRPr="00E77BA1" w:rsidRDefault="0022106A" w:rsidP="00B7331C">
      <w:pPr>
        <w:widowControl w:val="0"/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sz w:val="22"/>
          <w:szCs w:val="22"/>
        </w:rPr>
        <w:t>8.4.</w:t>
      </w:r>
      <w:r w:rsidRPr="00E77BA1">
        <w:rPr>
          <w:sz w:val="22"/>
          <w:szCs w:val="22"/>
        </w:rPr>
        <w:t xml:space="preserve"> Договор и дополнительные соглашения в письменной форме могут быть заключены путем составления одного документа, подписанного </w:t>
      </w:r>
      <w:r w:rsidR="00C83F4C" w:rsidRPr="00E77BA1">
        <w:rPr>
          <w:sz w:val="22"/>
          <w:szCs w:val="22"/>
        </w:rPr>
        <w:t>СТОРОНАМИ</w:t>
      </w:r>
      <w:r w:rsidRPr="00E77BA1">
        <w:rPr>
          <w:sz w:val="22"/>
          <w:szCs w:val="22"/>
        </w:rPr>
        <w:t xml:space="preserve">, а также путем обмена документами посредством почтовой, факсимильной, электронной или иной связи, позволяющей достоверно установить, что документ исходит от </w:t>
      </w:r>
      <w:r w:rsidR="00BE1181" w:rsidRPr="00E77BA1">
        <w:rPr>
          <w:sz w:val="22"/>
          <w:szCs w:val="22"/>
        </w:rPr>
        <w:t>СТОРОНЫ</w:t>
      </w:r>
      <w:r w:rsidRPr="00E77BA1">
        <w:rPr>
          <w:sz w:val="22"/>
          <w:szCs w:val="22"/>
        </w:rPr>
        <w:t xml:space="preserve"> по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оговору</w:t>
      </w:r>
      <w:r w:rsidR="00741610" w:rsidRPr="00E77BA1">
        <w:rPr>
          <w:sz w:val="22"/>
          <w:szCs w:val="22"/>
        </w:rPr>
        <w:t>.</w:t>
      </w:r>
      <w:r w:rsidRPr="00E77BA1">
        <w:rPr>
          <w:sz w:val="22"/>
          <w:szCs w:val="22"/>
        </w:rPr>
        <w:t xml:space="preserve"> Все изменения и дополнения вносятся по согласованию </w:t>
      </w:r>
      <w:r w:rsidR="006B06E1" w:rsidRPr="00E77BA1">
        <w:rPr>
          <w:sz w:val="22"/>
          <w:szCs w:val="22"/>
        </w:rPr>
        <w:t>СТОРОН</w:t>
      </w:r>
      <w:r w:rsidRPr="00E77BA1">
        <w:rPr>
          <w:sz w:val="22"/>
          <w:szCs w:val="22"/>
        </w:rPr>
        <w:t xml:space="preserve"> в письменном виде за подписью уполномоченных лиц. Документы, переданные по факсимильной и электронной связи, имеют полную юридическую силу. </w:t>
      </w:r>
    </w:p>
    <w:p w14:paraId="01B909EF" w14:textId="61FD31EB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 xml:space="preserve">8.5. </w:t>
      </w:r>
      <w:r w:rsidRPr="00E77BA1">
        <w:rPr>
          <w:sz w:val="22"/>
          <w:szCs w:val="22"/>
        </w:rPr>
        <w:t xml:space="preserve">Досрочное расторжение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 может иметь место по соглашению СТОРОН, либо на основаниях, предусмотренных законодательством Российской Федерации и условиями настоящего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оговора. </w:t>
      </w:r>
      <w:r w:rsidR="00121B58" w:rsidRPr="00E77BA1">
        <w:rPr>
          <w:sz w:val="22"/>
          <w:szCs w:val="22"/>
        </w:rPr>
        <w:t xml:space="preserve">В случае нарушения ПОКЛАЖЕДАТЕЛЕМ условий настоящего </w:t>
      </w:r>
      <w:r w:rsidR="002E41AE">
        <w:rPr>
          <w:sz w:val="22"/>
          <w:szCs w:val="22"/>
        </w:rPr>
        <w:t>Д</w:t>
      </w:r>
      <w:r w:rsidR="00121B58" w:rsidRPr="00E77BA1">
        <w:rPr>
          <w:sz w:val="22"/>
          <w:szCs w:val="22"/>
        </w:rPr>
        <w:t>оговора</w:t>
      </w:r>
      <w:r w:rsidRPr="00E77BA1">
        <w:rPr>
          <w:sz w:val="22"/>
          <w:szCs w:val="22"/>
        </w:rPr>
        <w:t xml:space="preserve"> ХРАНИТЕЛЬ оставляет за собой право расторжения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оговора в одностороннем порядке.</w:t>
      </w:r>
    </w:p>
    <w:p w14:paraId="32BEBA51" w14:textId="192786AC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8.6. </w:t>
      </w:r>
      <w:r w:rsidRPr="00E77BA1">
        <w:rPr>
          <w:sz w:val="22"/>
          <w:szCs w:val="22"/>
        </w:rPr>
        <w:t xml:space="preserve">СТОРОНА, решившая расторгнуть настоящий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оговор, должна направить письменное уведомление о намерении расторгнуть настоящий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 другой СТОРОНЕ не позднее, чем за 30 </w:t>
      </w:r>
      <w:r w:rsidR="002E41AE">
        <w:rPr>
          <w:sz w:val="22"/>
          <w:szCs w:val="22"/>
        </w:rPr>
        <w:t xml:space="preserve">(тридцать) </w:t>
      </w:r>
      <w:r w:rsidRPr="00E77BA1">
        <w:rPr>
          <w:sz w:val="22"/>
          <w:szCs w:val="22"/>
        </w:rPr>
        <w:t xml:space="preserve">дней до предполагаемого момента расторжения настоящего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оговора.</w:t>
      </w:r>
    </w:p>
    <w:p w14:paraId="59FE7A83" w14:textId="1A4809CE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 xml:space="preserve">8.7. </w:t>
      </w:r>
      <w:r w:rsidRPr="00E77BA1">
        <w:rPr>
          <w:sz w:val="22"/>
          <w:szCs w:val="22"/>
        </w:rPr>
        <w:t xml:space="preserve">Расторжение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 не освобождает СТОРОНЫ от завершения взаимных расчетов по обязательствам, возникшим из настоящего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оговора.</w:t>
      </w:r>
    </w:p>
    <w:p w14:paraId="39A4DDD0" w14:textId="77777777" w:rsidR="00B31F55" w:rsidRPr="00E77BA1" w:rsidRDefault="00B31F55">
      <w:pPr>
        <w:widowControl w:val="0"/>
        <w:ind w:firstLine="567"/>
        <w:jc w:val="both"/>
        <w:rPr>
          <w:sz w:val="22"/>
          <w:szCs w:val="22"/>
        </w:rPr>
      </w:pPr>
    </w:p>
    <w:p w14:paraId="12AED034" w14:textId="2F95850C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9. ДОПОЛНИТЕЛЬНЫЕ УСЛОВИЯ</w:t>
      </w:r>
    </w:p>
    <w:p w14:paraId="577621D9" w14:textId="2C58E00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 xml:space="preserve">9.1. </w:t>
      </w:r>
      <w:r w:rsidRPr="00E77BA1">
        <w:rPr>
          <w:color w:val="000000"/>
          <w:sz w:val="22"/>
          <w:szCs w:val="22"/>
        </w:rPr>
        <w:t>ПОКЛАЖЕДАТЕЛЬ уведомлен, что т</w:t>
      </w:r>
      <w:r w:rsidRPr="00E77BA1">
        <w:rPr>
          <w:sz w:val="22"/>
          <w:szCs w:val="22"/>
        </w:rPr>
        <w:t xml:space="preserve">ерритория ХРАНИТЕЛЯ является объектом транспортной инфраструктуры, на которую распространяются требования Федерального закона от </w:t>
      </w:r>
      <w:r w:rsidR="00013486">
        <w:rPr>
          <w:sz w:val="22"/>
          <w:szCs w:val="22"/>
        </w:rPr>
        <w:t>0</w:t>
      </w:r>
      <w:r w:rsidRPr="00E77BA1">
        <w:rPr>
          <w:sz w:val="22"/>
          <w:szCs w:val="22"/>
        </w:rPr>
        <w:t>9</w:t>
      </w:r>
      <w:r w:rsidR="00013486">
        <w:rPr>
          <w:sz w:val="22"/>
          <w:szCs w:val="22"/>
        </w:rPr>
        <w:t>.02.</w:t>
      </w:r>
      <w:r w:rsidRPr="00E77BA1">
        <w:rPr>
          <w:sz w:val="22"/>
          <w:szCs w:val="22"/>
        </w:rPr>
        <w:t xml:space="preserve">2007 </w:t>
      </w:r>
      <w:r w:rsidR="00013486">
        <w:rPr>
          <w:sz w:val="22"/>
          <w:szCs w:val="22"/>
        </w:rPr>
        <w:t>№</w:t>
      </w:r>
      <w:r w:rsidRPr="00E77BA1">
        <w:rPr>
          <w:sz w:val="22"/>
          <w:szCs w:val="22"/>
        </w:rPr>
        <w:t xml:space="preserve"> 16-ФЗ </w:t>
      </w:r>
      <w:r w:rsidR="00013486">
        <w:rPr>
          <w:sz w:val="22"/>
          <w:szCs w:val="22"/>
        </w:rPr>
        <w:t>«</w:t>
      </w:r>
      <w:r w:rsidRPr="00E77BA1">
        <w:rPr>
          <w:sz w:val="22"/>
          <w:szCs w:val="22"/>
        </w:rPr>
        <w:t>О транспортной безопасности</w:t>
      </w:r>
      <w:r w:rsidR="00013486">
        <w:rPr>
          <w:sz w:val="22"/>
          <w:szCs w:val="22"/>
        </w:rPr>
        <w:t>»,</w:t>
      </w:r>
      <w:r w:rsidRPr="00E77BA1">
        <w:rPr>
          <w:sz w:val="22"/>
          <w:szCs w:val="22"/>
        </w:rPr>
        <w:t xml:space="preserve"> </w:t>
      </w:r>
      <w:r w:rsidR="00013486" w:rsidRPr="00013486">
        <w:rPr>
          <w:sz w:val="22"/>
          <w:szCs w:val="22"/>
        </w:rPr>
        <w:t>Т</w:t>
      </w:r>
      <w:r w:rsidR="00013486">
        <w:rPr>
          <w:sz w:val="22"/>
          <w:szCs w:val="22"/>
        </w:rPr>
        <w:t>ребования по обеспечению транспортной безопасности, учитывающие уровни безопасности для транспортных средств морского и внутреннего водного транспорта</w:t>
      </w:r>
      <w:r w:rsidR="00FA0ADB" w:rsidRPr="00E77BA1">
        <w:rPr>
          <w:sz w:val="22"/>
          <w:szCs w:val="22"/>
        </w:rPr>
        <w:t xml:space="preserve"> </w:t>
      </w:r>
      <w:r w:rsidR="00013486">
        <w:rPr>
          <w:sz w:val="22"/>
          <w:szCs w:val="22"/>
        </w:rPr>
        <w:t xml:space="preserve">(утв. постановлением Правительства РФ </w:t>
      </w:r>
      <w:r w:rsidR="00013486" w:rsidRPr="00013486">
        <w:rPr>
          <w:sz w:val="22"/>
          <w:szCs w:val="22"/>
        </w:rPr>
        <w:t xml:space="preserve">от </w:t>
      </w:r>
      <w:r w:rsidR="00013486">
        <w:rPr>
          <w:sz w:val="22"/>
          <w:szCs w:val="22"/>
        </w:rPr>
        <w:t>0</w:t>
      </w:r>
      <w:r w:rsidR="00013486" w:rsidRPr="00013486">
        <w:rPr>
          <w:sz w:val="22"/>
          <w:szCs w:val="22"/>
        </w:rPr>
        <w:t>8</w:t>
      </w:r>
      <w:r w:rsidR="00013486">
        <w:rPr>
          <w:sz w:val="22"/>
          <w:szCs w:val="22"/>
        </w:rPr>
        <w:t>.10.</w:t>
      </w:r>
      <w:r w:rsidR="00013486" w:rsidRPr="00013486">
        <w:rPr>
          <w:sz w:val="22"/>
          <w:szCs w:val="22"/>
        </w:rPr>
        <w:t xml:space="preserve">2020 </w:t>
      </w:r>
      <w:r w:rsidR="00013486">
        <w:rPr>
          <w:sz w:val="22"/>
          <w:szCs w:val="22"/>
        </w:rPr>
        <w:t>№</w:t>
      </w:r>
      <w:r w:rsidR="00013486" w:rsidRPr="00013486">
        <w:rPr>
          <w:sz w:val="22"/>
          <w:szCs w:val="22"/>
        </w:rPr>
        <w:t xml:space="preserve"> 1637</w:t>
      </w:r>
      <w:r w:rsidR="00013486">
        <w:rPr>
          <w:sz w:val="22"/>
          <w:szCs w:val="22"/>
        </w:rPr>
        <w:t xml:space="preserve">), </w:t>
      </w:r>
      <w:r w:rsidR="00FA0ADB" w:rsidRPr="00E77BA1">
        <w:rPr>
          <w:sz w:val="22"/>
          <w:szCs w:val="22"/>
        </w:rPr>
        <w:t xml:space="preserve">и </w:t>
      </w:r>
      <w:r w:rsidR="00013486">
        <w:rPr>
          <w:sz w:val="22"/>
          <w:szCs w:val="22"/>
        </w:rPr>
        <w:t>Т</w:t>
      </w:r>
      <w:r w:rsidR="00FA0ADB" w:rsidRPr="00E77BA1">
        <w:rPr>
          <w:sz w:val="22"/>
          <w:szCs w:val="22"/>
        </w:rPr>
        <w:t xml:space="preserve">ребования </w:t>
      </w:r>
      <w:r w:rsidR="001008D5">
        <w:rPr>
          <w:sz w:val="22"/>
          <w:szCs w:val="22"/>
        </w:rPr>
        <w:t>по</w:t>
      </w:r>
      <w:r w:rsidR="001008D5" w:rsidRPr="001008D5">
        <w:rPr>
          <w:sz w:val="22"/>
          <w:szCs w:val="22"/>
        </w:rPr>
        <w:t xml:space="preserve"> </w:t>
      </w:r>
      <w:r w:rsidR="001008D5">
        <w:rPr>
          <w:sz w:val="22"/>
          <w:szCs w:val="22"/>
        </w:rPr>
        <w:t>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морского и речного транспорта (утв. постановлением Правительства РФ</w:t>
      </w:r>
      <w:r w:rsidR="00FA0ADB" w:rsidRPr="00E77BA1">
        <w:rPr>
          <w:sz w:val="22"/>
          <w:szCs w:val="22"/>
        </w:rPr>
        <w:t xml:space="preserve"> от 08.10.2020 № 1638</w:t>
      </w:r>
      <w:r w:rsidR="001008D5">
        <w:rPr>
          <w:sz w:val="22"/>
          <w:szCs w:val="22"/>
        </w:rPr>
        <w:t>)</w:t>
      </w:r>
      <w:r w:rsidR="00FA0ADB" w:rsidRPr="00E77BA1">
        <w:rPr>
          <w:sz w:val="22"/>
          <w:szCs w:val="22"/>
        </w:rPr>
        <w:t>.</w:t>
      </w:r>
    </w:p>
    <w:p w14:paraId="69FD5C31" w14:textId="5D8F3734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 xml:space="preserve">Территория ХРАНИТЕЛЯ </w:t>
      </w:r>
      <w:r w:rsidR="002B0392">
        <w:rPr>
          <w:sz w:val="22"/>
          <w:szCs w:val="22"/>
        </w:rPr>
        <w:t>— это</w:t>
      </w:r>
      <w:r w:rsidRPr="00E77BA1">
        <w:rPr>
          <w:sz w:val="22"/>
          <w:szCs w:val="22"/>
        </w:rPr>
        <w:t xml:space="preserve"> </w:t>
      </w:r>
      <w:r w:rsidR="00F5616A" w:rsidRPr="00E77BA1">
        <w:rPr>
          <w:sz w:val="22"/>
          <w:szCs w:val="22"/>
        </w:rPr>
        <w:t>территория с ограниченным доступом,</w:t>
      </w:r>
      <w:r w:rsidR="00121B58" w:rsidRPr="00E77BA1">
        <w:rPr>
          <w:sz w:val="22"/>
          <w:szCs w:val="22"/>
        </w:rPr>
        <w:t xml:space="preserve"> на</w:t>
      </w:r>
      <w:r w:rsidRPr="00E77BA1">
        <w:rPr>
          <w:sz w:val="22"/>
          <w:szCs w:val="22"/>
        </w:rPr>
        <w:t xml:space="preserve"> которой действу</w:t>
      </w:r>
      <w:r w:rsidR="001008D5">
        <w:rPr>
          <w:sz w:val="22"/>
          <w:szCs w:val="22"/>
        </w:rPr>
        <w:t>ю</w:t>
      </w:r>
      <w:r w:rsidRPr="00E77BA1">
        <w:rPr>
          <w:sz w:val="22"/>
          <w:szCs w:val="22"/>
        </w:rPr>
        <w:t xml:space="preserve">т пропускной и </w:t>
      </w:r>
      <w:proofErr w:type="spellStart"/>
      <w:r w:rsidRPr="00E77BA1">
        <w:rPr>
          <w:sz w:val="22"/>
          <w:szCs w:val="22"/>
        </w:rPr>
        <w:t>внутриобъектный</w:t>
      </w:r>
      <w:proofErr w:type="spellEnd"/>
      <w:r w:rsidRPr="00E77BA1">
        <w:rPr>
          <w:sz w:val="22"/>
          <w:szCs w:val="22"/>
        </w:rPr>
        <w:t xml:space="preserve"> охранны</w:t>
      </w:r>
      <w:r w:rsidR="001008D5">
        <w:rPr>
          <w:sz w:val="22"/>
          <w:szCs w:val="22"/>
        </w:rPr>
        <w:t>е</w:t>
      </w:r>
      <w:r w:rsidRPr="00E77BA1">
        <w:rPr>
          <w:sz w:val="22"/>
          <w:szCs w:val="22"/>
        </w:rPr>
        <w:t xml:space="preserve"> режим</w:t>
      </w:r>
      <w:r w:rsidR="001008D5">
        <w:rPr>
          <w:sz w:val="22"/>
          <w:szCs w:val="22"/>
        </w:rPr>
        <w:t>ы</w:t>
      </w:r>
      <w:r w:rsidRPr="00E77BA1">
        <w:rPr>
          <w:sz w:val="22"/>
          <w:szCs w:val="22"/>
        </w:rPr>
        <w:t xml:space="preserve">, ведется круглосуточное видеонаблюдение. В соответствии с действующим </w:t>
      </w:r>
      <w:proofErr w:type="spellStart"/>
      <w:r w:rsidRPr="00E77BA1">
        <w:rPr>
          <w:sz w:val="22"/>
          <w:szCs w:val="22"/>
        </w:rPr>
        <w:t>внутриобъектным</w:t>
      </w:r>
      <w:proofErr w:type="spellEnd"/>
      <w:r w:rsidRPr="00E77BA1">
        <w:rPr>
          <w:sz w:val="22"/>
          <w:szCs w:val="22"/>
        </w:rPr>
        <w:t xml:space="preserve"> режимом, нахождение на территории порта допускается в рабочее время в будние дни (за исключением праздничных дней) с 8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 xml:space="preserve"> до 17</w:t>
      </w:r>
      <w:r w:rsidRPr="00E77BA1">
        <w:rPr>
          <w:sz w:val="22"/>
          <w:szCs w:val="22"/>
          <w:vertAlign w:val="superscript"/>
        </w:rPr>
        <w:t>00</w:t>
      </w:r>
      <w:r w:rsidRPr="00E77BA1">
        <w:rPr>
          <w:sz w:val="22"/>
          <w:szCs w:val="22"/>
        </w:rPr>
        <w:t xml:space="preserve"> на основании выданных </w:t>
      </w:r>
      <w:r w:rsidR="00121B58" w:rsidRPr="00E77BA1">
        <w:rPr>
          <w:sz w:val="22"/>
          <w:szCs w:val="22"/>
        </w:rPr>
        <w:t xml:space="preserve">ХРАНИТЕЛЕМ </w:t>
      </w:r>
      <w:r w:rsidR="00121B58" w:rsidRPr="00E77BA1">
        <w:rPr>
          <w:sz w:val="22"/>
          <w:szCs w:val="22"/>
        </w:rPr>
        <w:lastRenderedPageBreak/>
        <w:t>пропусков</w:t>
      </w:r>
      <w:r w:rsidRPr="00E77BA1">
        <w:rPr>
          <w:sz w:val="22"/>
          <w:szCs w:val="22"/>
        </w:rPr>
        <w:t xml:space="preserve">. </w:t>
      </w:r>
    </w:p>
    <w:p w14:paraId="37C6C640" w14:textId="77777777" w:rsidR="008A7607" w:rsidRPr="00E77BA1" w:rsidRDefault="0022106A">
      <w:pPr>
        <w:widowControl w:val="0"/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sz w:val="22"/>
          <w:szCs w:val="22"/>
        </w:rPr>
        <w:t>По дополнительному согласованию с ХРАНИТЕЛЕМ возможно нахождение на территории порта в иное время.</w:t>
      </w:r>
    </w:p>
    <w:p w14:paraId="5FB06827" w14:textId="77777777" w:rsidR="008A7607" w:rsidRPr="00E77BA1" w:rsidRDefault="0022106A">
      <w:pPr>
        <w:widowControl w:val="0"/>
        <w:ind w:firstLine="567"/>
        <w:jc w:val="both"/>
        <w:rPr>
          <w:b/>
          <w:color w:val="000000"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9.2.</w:t>
      </w:r>
      <w:r w:rsidRPr="00E77BA1">
        <w:rPr>
          <w:color w:val="000000"/>
          <w:sz w:val="22"/>
          <w:szCs w:val="22"/>
        </w:rPr>
        <w:t xml:space="preserve"> Все погрузо-разгрузочные работы выполняются персоналом и техническими средствами ХРАНИТЕЛЯ.</w:t>
      </w:r>
    </w:p>
    <w:p w14:paraId="0D989762" w14:textId="0A7A102D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9.3.</w:t>
      </w:r>
      <w:r w:rsidRPr="00E77BA1">
        <w:rPr>
          <w:color w:val="000000"/>
          <w:sz w:val="22"/>
          <w:szCs w:val="22"/>
        </w:rPr>
        <w:t xml:space="preserve"> При нахождении на территории ХРАНИТЕЛЯ ПОКЛАЖЕДАТЕЛЬ обязуется соблюдать правила внутриобъектового режима, действующего на территории ХРАНИТЕЛЯ</w:t>
      </w:r>
      <w:r w:rsidR="002E41AE">
        <w:rPr>
          <w:color w:val="000000"/>
          <w:sz w:val="22"/>
          <w:szCs w:val="22"/>
        </w:rPr>
        <w:t>,</w:t>
      </w:r>
      <w:r w:rsidRPr="00E77BA1">
        <w:rPr>
          <w:color w:val="000000"/>
          <w:sz w:val="22"/>
          <w:szCs w:val="22"/>
        </w:rPr>
        <w:t xml:space="preserve"> и нести ответственность за последствия, возникшие вследствие допущенных нарушений.</w:t>
      </w:r>
    </w:p>
    <w:p w14:paraId="31F43DB4" w14:textId="02C56C1A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 xml:space="preserve">ПОКЛАЖЕДАТЕЛЬ обязан обеспечить  и нести самостоятельную ответственность за соблюдение собственным персоналом, третьими лицами, допущенными на территорию по заявке </w:t>
      </w:r>
      <w:r w:rsidR="00C12EA2" w:rsidRPr="00E77BA1">
        <w:rPr>
          <w:sz w:val="22"/>
          <w:szCs w:val="22"/>
        </w:rPr>
        <w:t>ПОКЛАЖЕДАТЕЛЯ</w:t>
      </w:r>
      <w:r w:rsidRPr="00E77BA1">
        <w:rPr>
          <w:sz w:val="22"/>
          <w:szCs w:val="22"/>
        </w:rPr>
        <w:t xml:space="preserve">, действующих норм и правил, включая, но не ограничиваясь: </w:t>
      </w:r>
      <w:r w:rsidR="004947AB" w:rsidRPr="00E77BA1">
        <w:rPr>
          <w:rFonts w:asciiTheme="majorBidi" w:hAnsiTheme="majorBidi" w:cstheme="majorBidi"/>
          <w:sz w:val="22"/>
          <w:szCs w:val="22"/>
        </w:rPr>
        <w:t xml:space="preserve">требований  законодательства  </w:t>
      </w:r>
      <w:r w:rsidR="004947AB" w:rsidRPr="00E77BA1">
        <w:rPr>
          <w:sz w:val="22"/>
          <w:szCs w:val="22"/>
        </w:rPr>
        <w:t>по охране труда,</w:t>
      </w:r>
      <w:r w:rsidR="004947AB" w:rsidRPr="00E77BA1">
        <w:rPr>
          <w:rFonts w:asciiTheme="majorBidi" w:hAnsiTheme="majorBidi" w:cstheme="majorBidi"/>
          <w:sz w:val="22"/>
          <w:szCs w:val="22"/>
        </w:rPr>
        <w:t xml:space="preserve"> защите окружающей среды, экологических, санитарных правил и норм, </w:t>
      </w:r>
      <w:r w:rsidR="004947AB" w:rsidRPr="00E77BA1">
        <w:rPr>
          <w:sz w:val="22"/>
          <w:szCs w:val="22"/>
        </w:rPr>
        <w:t>противопожарной безопасности</w:t>
      </w:r>
      <w:r w:rsidR="004947AB" w:rsidRPr="00E77BA1">
        <w:rPr>
          <w:rFonts w:asciiTheme="majorBidi" w:hAnsiTheme="majorBidi" w:cstheme="majorBidi"/>
          <w:sz w:val="22"/>
          <w:szCs w:val="22"/>
        </w:rPr>
        <w:t>, правил техники безопасности, требований Кодекса торгового мореплавания Российской Федерации</w:t>
      </w:r>
      <w:r w:rsidRPr="00E77BA1">
        <w:rPr>
          <w:sz w:val="22"/>
          <w:szCs w:val="22"/>
        </w:rPr>
        <w:t xml:space="preserve">, </w:t>
      </w:r>
      <w:r w:rsidR="000272D3" w:rsidRPr="000272D3">
        <w:rPr>
          <w:sz w:val="22"/>
          <w:szCs w:val="22"/>
        </w:rPr>
        <w:t>Федерального закона «О морских портах в Российской Федерации и о внесении изменений в отдельные законодательные акты Российской Федерации» от 08.11.2007 № 261-ФЗ</w:t>
      </w:r>
      <w:r w:rsidRPr="00E77BA1">
        <w:rPr>
          <w:sz w:val="22"/>
          <w:szCs w:val="22"/>
        </w:rPr>
        <w:t xml:space="preserve">, </w:t>
      </w:r>
      <w:r w:rsidR="00013486" w:rsidRPr="00013486">
        <w:rPr>
          <w:rFonts w:asciiTheme="majorBidi" w:hAnsiTheme="majorBidi" w:cstheme="majorBidi"/>
          <w:sz w:val="22"/>
          <w:szCs w:val="22"/>
        </w:rPr>
        <w:t>Правил дорожного движения (утв. Постановлением Совета Министров - Правительства РФ от 23.10.1993 № 1090)</w:t>
      </w:r>
      <w:r w:rsidR="00BE4EA1" w:rsidRPr="00E77BA1">
        <w:rPr>
          <w:rFonts w:asciiTheme="majorBidi" w:hAnsiTheme="majorBidi" w:cstheme="majorBidi"/>
          <w:sz w:val="22"/>
          <w:szCs w:val="22"/>
        </w:rPr>
        <w:t>,</w:t>
      </w:r>
      <w:r w:rsidRPr="00E77BA1">
        <w:rPr>
          <w:sz w:val="22"/>
          <w:szCs w:val="22"/>
        </w:rPr>
        <w:t xml:space="preserve"> </w:t>
      </w:r>
      <w:r w:rsidR="00013486" w:rsidRPr="00013486">
        <w:rPr>
          <w:sz w:val="22"/>
          <w:szCs w:val="22"/>
        </w:rPr>
        <w:t>Правил по охране труда при погрузочно-разгрузочных работах и размещении грузов (утв. Приказом Минтруда России от 28.10.2020 № 753н)</w:t>
      </w:r>
      <w:r w:rsidRPr="00E77BA1">
        <w:rPr>
          <w:sz w:val="22"/>
          <w:szCs w:val="22"/>
        </w:rPr>
        <w:t xml:space="preserve">, </w:t>
      </w:r>
      <w:r w:rsidR="00013486" w:rsidRPr="00013486">
        <w:rPr>
          <w:rFonts w:asciiTheme="majorBidi" w:hAnsiTheme="majorBidi" w:cstheme="majorBidi"/>
          <w:sz w:val="22"/>
          <w:szCs w:val="22"/>
        </w:rPr>
        <w:t>Правил оказания услуг по перевалке грузов в морском порту (утв. Приказом Минтранса от 09.07.2014 № 182)</w:t>
      </w:r>
      <w:r w:rsidRPr="00E77BA1">
        <w:rPr>
          <w:sz w:val="22"/>
          <w:szCs w:val="22"/>
        </w:rPr>
        <w:t xml:space="preserve">. </w:t>
      </w:r>
    </w:p>
    <w:p w14:paraId="1A376460" w14:textId="6AD0C7A8" w:rsidR="00741610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 xml:space="preserve">9.4. </w:t>
      </w:r>
      <w:r w:rsidR="0013550B" w:rsidRPr="00E77BA1">
        <w:rPr>
          <w:sz w:val="22"/>
          <w:szCs w:val="22"/>
        </w:rPr>
        <w:t xml:space="preserve">На момент заключения настоящего </w:t>
      </w:r>
      <w:r w:rsidR="002E41AE">
        <w:rPr>
          <w:sz w:val="22"/>
          <w:szCs w:val="22"/>
        </w:rPr>
        <w:t>Д</w:t>
      </w:r>
      <w:r w:rsidR="0013550B" w:rsidRPr="00E77BA1">
        <w:rPr>
          <w:sz w:val="22"/>
          <w:szCs w:val="22"/>
        </w:rPr>
        <w:t>оговора</w:t>
      </w:r>
      <w:r w:rsidRPr="00E77BA1">
        <w:rPr>
          <w:sz w:val="22"/>
          <w:szCs w:val="22"/>
        </w:rPr>
        <w:t xml:space="preserve"> ПОКЛАЖЕДАТЕЛЬ подтверждает, что ознакомлен с нормативными правовыми актами, Правилами стоянки, обслуживания судов и производства операций на территории </w:t>
      </w:r>
      <w:r w:rsidR="00ED5A5B" w:rsidRPr="00E77BA1">
        <w:rPr>
          <w:sz w:val="22"/>
          <w:szCs w:val="22"/>
        </w:rPr>
        <w:t>ООО «РЕМ-НОВА ДВ»</w:t>
      </w:r>
      <w:r w:rsidRPr="00E77BA1">
        <w:rPr>
          <w:sz w:val="22"/>
          <w:szCs w:val="22"/>
        </w:rPr>
        <w:t>, иными правилами и инструкциями, действующими на территории ХРАНИТЕЛЯ, и гарантирует их соблюдение и исполнение.</w:t>
      </w:r>
    </w:p>
    <w:p w14:paraId="3DC302B6" w14:textId="77777777" w:rsidR="002E41AE" w:rsidRPr="00E77BA1" w:rsidRDefault="002E41AE">
      <w:pPr>
        <w:widowControl w:val="0"/>
        <w:ind w:firstLine="567"/>
        <w:jc w:val="both"/>
        <w:rPr>
          <w:b/>
          <w:sz w:val="22"/>
          <w:szCs w:val="22"/>
        </w:rPr>
      </w:pPr>
    </w:p>
    <w:p w14:paraId="6DF9FD1F" w14:textId="77777777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10. СРОК ДЕЙСТВИЯ ДОГОВОРА. ПРОЧИЕ УСЛОВИЯ.</w:t>
      </w:r>
    </w:p>
    <w:p w14:paraId="2A7080FB" w14:textId="15A351BD" w:rsidR="00F5616A" w:rsidRPr="00E77BA1" w:rsidRDefault="0022106A" w:rsidP="00143950">
      <w:pPr>
        <w:widowControl w:val="0"/>
        <w:suppressAutoHyphens w:val="0"/>
        <w:spacing w:line="100" w:lineRule="atLeast"/>
        <w:ind w:firstLine="567"/>
        <w:jc w:val="both"/>
      </w:pPr>
      <w:r w:rsidRPr="00E77BA1">
        <w:rPr>
          <w:b/>
          <w:sz w:val="22"/>
          <w:szCs w:val="22"/>
        </w:rPr>
        <w:t xml:space="preserve">10.1. </w:t>
      </w:r>
      <w:r w:rsidRPr="00E77BA1">
        <w:rPr>
          <w:color w:val="000000"/>
          <w:sz w:val="22"/>
          <w:szCs w:val="22"/>
        </w:rPr>
        <w:t xml:space="preserve">Срок действия настоящего </w:t>
      </w:r>
      <w:r w:rsidR="002E41AE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 xml:space="preserve">оговора устанавливается с </w:t>
      </w:r>
      <w:r w:rsidR="00741610" w:rsidRPr="00E77BA1">
        <w:rPr>
          <w:color w:val="000000"/>
          <w:sz w:val="22"/>
          <w:szCs w:val="22"/>
        </w:rPr>
        <w:t>момента его подписания</w:t>
      </w:r>
      <w:r w:rsidR="00A75B53" w:rsidRPr="00E77BA1">
        <w:rPr>
          <w:color w:val="000000"/>
          <w:sz w:val="22"/>
          <w:szCs w:val="22"/>
        </w:rPr>
        <w:t xml:space="preserve"> и </w:t>
      </w:r>
      <w:r w:rsidR="00F26C2F" w:rsidRPr="00E77BA1">
        <w:rPr>
          <w:color w:val="000000"/>
          <w:sz w:val="22"/>
          <w:szCs w:val="22"/>
        </w:rPr>
        <w:t>действует до</w:t>
      </w:r>
      <w:r w:rsidRPr="00E77BA1">
        <w:rPr>
          <w:color w:val="000000"/>
          <w:sz w:val="22"/>
          <w:szCs w:val="22"/>
        </w:rPr>
        <w:t xml:space="preserve"> </w:t>
      </w:r>
      <w:r w:rsidR="00F5616A" w:rsidRPr="00E77BA1">
        <w:rPr>
          <w:color w:val="000000"/>
          <w:sz w:val="22"/>
          <w:szCs w:val="22"/>
        </w:rPr>
        <w:br/>
      </w:r>
      <w:r w:rsidR="00256930">
        <w:rPr>
          <w:sz w:val="22"/>
          <w:szCs w:val="22"/>
        </w:rPr>
        <w:t>_____________</w:t>
      </w:r>
      <w:r w:rsidRPr="00E77BA1">
        <w:rPr>
          <w:sz w:val="22"/>
          <w:szCs w:val="22"/>
        </w:rPr>
        <w:t xml:space="preserve"> года (в части расчетов - до исполнения своих обязательств в полном объеме).</w:t>
      </w:r>
      <w:r w:rsidRPr="00E77BA1">
        <w:rPr>
          <w:color w:val="000000"/>
          <w:sz w:val="22"/>
          <w:szCs w:val="22"/>
        </w:rPr>
        <w:t xml:space="preserve"> </w:t>
      </w:r>
      <w:r w:rsidR="00CB6432" w:rsidRPr="00CB6432">
        <w:rPr>
          <w:color w:val="000000"/>
          <w:sz w:val="22"/>
          <w:szCs w:val="22"/>
        </w:rPr>
        <w:t xml:space="preserve">В случае, если за 30 </w:t>
      </w:r>
      <w:r w:rsidR="002E41AE">
        <w:rPr>
          <w:color w:val="000000"/>
          <w:sz w:val="22"/>
          <w:szCs w:val="22"/>
        </w:rPr>
        <w:t xml:space="preserve">(тридцать) </w:t>
      </w:r>
      <w:r w:rsidR="00CB6432" w:rsidRPr="00CB6432">
        <w:rPr>
          <w:color w:val="000000"/>
          <w:sz w:val="22"/>
          <w:szCs w:val="22"/>
        </w:rPr>
        <w:t xml:space="preserve">календарных дней до окончания срока действия Договора ни одна из Сторон не заявит о его расторжении, Договор будет считаться пролонгированным на каждый следующий календарный год. </w:t>
      </w:r>
    </w:p>
    <w:p w14:paraId="3910EB2F" w14:textId="1A62D687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color w:val="000000"/>
          <w:sz w:val="22"/>
          <w:szCs w:val="22"/>
        </w:rPr>
        <w:t>10.2</w:t>
      </w:r>
      <w:r w:rsidRPr="00E77BA1">
        <w:rPr>
          <w:color w:val="000000"/>
          <w:sz w:val="22"/>
          <w:szCs w:val="22"/>
        </w:rPr>
        <w:t xml:space="preserve">. В случае банкротства, реорганизации, правопреемства, изменения адреса, расчетного счета, других реквизитов, влияющих на надлежащее исполнение </w:t>
      </w:r>
      <w:r w:rsidR="002E41AE">
        <w:rPr>
          <w:color w:val="000000"/>
          <w:sz w:val="22"/>
          <w:szCs w:val="22"/>
        </w:rPr>
        <w:t>Д</w:t>
      </w:r>
      <w:r w:rsidRPr="00E77BA1">
        <w:rPr>
          <w:color w:val="000000"/>
          <w:sz w:val="22"/>
          <w:szCs w:val="22"/>
        </w:rPr>
        <w:t>оговора, СТОРОНЫ уведомляют друг друга в течение</w:t>
      </w:r>
      <w:r w:rsidR="002E41AE">
        <w:rPr>
          <w:color w:val="000000"/>
          <w:sz w:val="22"/>
          <w:szCs w:val="22"/>
        </w:rPr>
        <w:t xml:space="preserve"> 5</w:t>
      </w:r>
      <w:r w:rsidRPr="00E77BA1">
        <w:rPr>
          <w:color w:val="000000"/>
          <w:sz w:val="22"/>
          <w:szCs w:val="22"/>
        </w:rPr>
        <w:t xml:space="preserve"> </w:t>
      </w:r>
      <w:r w:rsidR="002E41AE">
        <w:rPr>
          <w:color w:val="000000"/>
          <w:sz w:val="22"/>
          <w:szCs w:val="22"/>
        </w:rPr>
        <w:t>(</w:t>
      </w:r>
      <w:r w:rsidRPr="00E77BA1">
        <w:rPr>
          <w:color w:val="000000"/>
          <w:sz w:val="22"/>
          <w:szCs w:val="22"/>
        </w:rPr>
        <w:t>пяти</w:t>
      </w:r>
      <w:r w:rsidR="002E41AE">
        <w:rPr>
          <w:color w:val="000000"/>
          <w:sz w:val="22"/>
          <w:szCs w:val="22"/>
        </w:rPr>
        <w:t>)</w:t>
      </w:r>
      <w:r w:rsidRPr="00E77BA1">
        <w:rPr>
          <w:color w:val="000000"/>
          <w:sz w:val="22"/>
          <w:szCs w:val="22"/>
        </w:rPr>
        <w:t xml:space="preserve"> рабочих дней с момента наступления указанных обстоятельств.</w:t>
      </w:r>
    </w:p>
    <w:p w14:paraId="591B4749" w14:textId="37392B7E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10.3. </w:t>
      </w:r>
      <w:r w:rsidRPr="00E77BA1">
        <w:rPr>
          <w:sz w:val="22"/>
          <w:szCs w:val="22"/>
        </w:rPr>
        <w:t xml:space="preserve">Документы, в том числе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оговор, дополнительные соглашения, приложения, заявки, письма и иные документы, направляемые </w:t>
      </w:r>
      <w:r w:rsidR="000E292B" w:rsidRPr="00E77BA1">
        <w:rPr>
          <w:sz w:val="22"/>
          <w:szCs w:val="22"/>
        </w:rPr>
        <w:t>СТОРОНАМИ</w:t>
      </w:r>
      <w:r w:rsidRPr="00E77BA1">
        <w:rPr>
          <w:sz w:val="22"/>
          <w:szCs w:val="22"/>
        </w:rPr>
        <w:t xml:space="preserve"> во исполнение настоящего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оговора, подписанные уполномоченными лицами </w:t>
      </w:r>
      <w:r w:rsidR="000D720D" w:rsidRPr="00E77BA1">
        <w:rPr>
          <w:sz w:val="22"/>
          <w:szCs w:val="22"/>
        </w:rPr>
        <w:t>СТОРОН</w:t>
      </w:r>
      <w:r w:rsidRPr="00E77BA1">
        <w:rPr>
          <w:sz w:val="22"/>
          <w:szCs w:val="22"/>
        </w:rPr>
        <w:t xml:space="preserve">, заверенные печатью и переданные противоположной </w:t>
      </w:r>
      <w:r w:rsidR="00BE1181" w:rsidRPr="00E77BA1">
        <w:rPr>
          <w:sz w:val="22"/>
          <w:szCs w:val="22"/>
        </w:rPr>
        <w:t>СТОРОНЕ</w:t>
      </w:r>
      <w:r w:rsidRPr="00E77BA1">
        <w:rPr>
          <w:sz w:val="22"/>
          <w:szCs w:val="22"/>
        </w:rPr>
        <w:t xml:space="preserve"> посредством факсимильной связи, </w:t>
      </w:r>
      <w:proofErr w:type="spellStart"/>
      <w:r w:rsidRPr="00E77BA1">
        <w:rPr>
          <w:sz w:val="22"/>
          <w:szCs w:val="22"/>
        </w:rPr>
        <w:t>e-mail</w:t>
      </w:r>
      <w:proofErr w:type="spellEnd"/>
      <w:r w:rsidRPr="00E77BA1">
        <w:rPr>
          <w:sz w:val="22"/>
          <w:szCs w:val="22"/>
        </w:rPr>
        <w:t xml:space="preserve"> (отсканированные документы), признаются </w:t>
      </w:r>
      <w:r w:rsidR="004322C3" w:rsidRPr="00E77BA1">
        <w:rPr>
          <w:sz w:val="22"/>
          <w:szCs w:val="22"/>
        </w:rPr>
        <w:t>СТОРОНАМИ</w:t>
      </w:r>
      <w:r w:rsidRPr="00E77BA1">
        <w:rPr>
          <w:sz w:val="22"/>
          <w:szCs w:val="22"/>
        </w:rPr>
        <w:t xml:space="preserve"> полноценными юридическими документами до момента предоставления оригиналов документов. </w:t>
      </w:r>
    </w:p>
    <w:p w14:paraId="068A93DD" w14:textId="27464F4D" w:rsidR="008A7607" w:rsidRPr="00E77BA1" w:rsidRDefault="0022106A">
      <w:pPr>
        <w:widowControl w:val="0"/>
        <w:shd w:val="clear" w:color="auto" w:fill="FFFFFF"/>
        <w:ind w:right="-3"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>10.4.</w:t>
      </w:r>
      <w:r w:rsidRPr="00E77BA1">
        <w:rPr>
          <w:sz w:val="22"/>
          <w:szCs w:val="22"/>
        </w:rPr>
        <w:t xml:space="preserve"> </w:t>
      </w:r>
      <w:r w:rsidR="000D720D" w:rsidRPr="00E77BA1">
        <w:rPr>
          <w:sz w:val="22"/>
          <w:szCs w:val="22"/>
        </w:rPr>
        <w:t>СТОРОН</w:t>
      </w:r>
      <w:r w:rsidR="002E41AE">
        <w:rPr>
          <w:sz w:val="22"/>
          <w:szCs w:val="22"/>
        </w:rPr>
        <w:t>Ы</w:t>
      </w:r>
      <w:r w:rsidRPr="00E77BA1">
        <w:rPr>
          <w:sz w:val="22"/>
          <w:szCs w:val="22"/>
        </w:rPr>
        <w:t xml:space="preserve"> обязуются </w:t>
      </w:r>
      <w:r w:rsidR="00121B58" w:rsidRPr="00E77BA1">
        <w:rPr>
          <w:sz w:val="22"/>
          <w:szCs w:val="22"/>
        </w:rPr>
        <w:t>своевременно направлять</w:t>
      </w:r>
      <w:r w:rsidRPr="00E77BA1">
        <w:rPr>
          <w:sz w:val="22"/>
          <w:szCs w:val="22"/>
        </w:rPr>
        <w:t xml:space="preserve"> все оригинальные документы, которые были переданы посредством факса или электронной почты. В случае нарушения одной из </w:t>
      </w:r>
      <w:r w:rsidR="004322C3" w:rsidRPr="00E77BA1">
        <w:rPr>
          <w:sz w:val="22"/>
          <w:szCs w:val="22"/>
        </w:rPr>
        <w:t>СТОРОН</w:t>
      </w:r>
      <w:r w:rsidRPr="00E77BA1">
        <w:rPr>
          <w:sz w:val="22"/>
          <w:szCs w:val="22"/>
        </w:rPr>
        <w:t xml:space="preserve">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оговора обязанности по своевременному предоставлению оригиналов документов, документы, переданные посредством факсимильной связи, </w:t>
      </w:r>
      <w:proofErr w:type="spellStart"/>
      <w:r w:rsidRPr="00E77BA1">
        <w:rPr>
          <w:sz w:val="22"/>
          <w:szCs w:val="22"/>
        </w:rPr>
        <w:t>e-mail</w:t>
      </w:r>
      <w:proofErr w:type="spellEnd"/>
      <w:r w:rsidRPr="00E77BA1">
        <w:rPr>
          <w:sz w:val="22"/>
          <w:szCs w:val="22"/>
        </w:rPr>
        <w:t>, имеют юридическую силу и могут быть использованы в качестве письменных доказательств в суде.</w:t>
      </w:r>
    </w:p>
    <w:p w14:paraId="0D573EAF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10.5.</w:t>
      </w:r>
      <w:r w:rsidRPr="00E77BA1">
        <w:rPr>
          <w:sz w:val="22"/>
          <w:szCs w:val="22"/>
        </w:rPr>
        <w:t xml:space="preserve"> Заявления, уведомления, извещения, требования и иные юридически значимые сообщения (далее - сообщения) направляются СТОРОНАМИ любым из следующих способов:</w:t>
      </w:r>
    </w:p>
    <w:p w14:paraId="670C784B" w14:textId="4F5CFE3C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 xml:space="preserve">- заказным письмом с уведомлением о вручении </w:t>
      </w:r>
      <w:r w:rsidR="00121B58" w:rsidRPr="00E77BA1">
        <w:rPr>
          <w:sz w:val="22"/>
          <w:szCs w:val="22"/>
        </w:rPr>
        <w:t>по адресу,</w:t>
      </w:r>
      <w:r w:rsidRPr="00E77BA1">
        <w:rPr>
          <w:sz w:val="22"/>
          <w:szCs w:val="22"/>
        </w:rPr>
        <w:t xml:space="preserve"> указанному в настоящем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>оговоре;</w:t>
      </w:r>
    </w:p>
    <w:p w14:paraId="646FC257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>- с нарочным (курьерской доставкой);</w:t>
      </w:r>
    </w:p>
    <w:p w14:paraId="2E7F6F6E" w14:textId="77777777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>- по факсимильной связи, электронной почте, телефону (телефонограмма) или иным способом связи при условии, что он позволяет достоверно установить, от кого исходило сообщение и кому было адресовано.</w:t>
      </w:r>
    </w:p>
    <w:p w14:paraId="69E2910C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 xml:space="preserve">10.6. </w:t>
      </w:r>
      <w:r w:rsidRPr="00E77BA1">
        <w:rPr>
          <w:sz w:val="22"/>
          <w:szCs w:val="22"/>
        </w:rPr>
        <w:t>Сообщения влекут гражданско-правовые последствия для СТОРОНЫ, которой они направлены (далее - адресат), с момента доставки данных сообщений СТОРОНЕ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14:paraId="33E35B24" w14:textId="77777777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sz w:val="22"/>
          <w:szCs w:val="22"/>
        </w:rPr>
        <w:t>Сообщения считаются доставленными, если они:</w:t>
      </w:r>
    </w:p>
    <w:p w14:paraId="342C4F7E" w14:textId="5C72EF65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sz w:val="22"/>
          <w:szCs w:val="22"/>
        </w:rPr>
        <w:t xml:space="preserve">- поступили адресату, не были получены им, вернулись с предприятия связи с отметкой об истечении срока хранения, выбытия адресата и </w:t>
      </w:r>
      <w:proofErr w:type="gramStart"/>
      <w:r w:rsidRPr="00E77BA1">
        <w:rPr>
          <w:sz w:val="22"/>
          <w:szCs w:val="22"/>
        </w:rPr>
        <w:t>т</w:t>
      </w:r>
      <w:r w:rsidR="002E41AE">
        <w:rPr>
          <w:sz w:val="22"/>
          <w:szCs w:val="22"/>
        </w:rPr>
        <w:t>.</w:t>
      </w:r>
      <w:r w:rsidRPr="00E77BA1">
        <w:rPr>
          <w:sz w:val="22"/>
          <w:szCs w:val="22"/>
        </w:rPr>
        <w:t>п.</w:t>
      </w:r>
      <w:proofErr w:type="gramEnd"/>
    </w:p>
    <w:p w14:paraId="22F25F54" w14:textId="3D9225A7" w:rsidR="008A7607" w:rsidRPr="00E77BA1" w:rsidRDefault="0022106A">
      <w:pPr>
        <w:widowControl w:val="0"/>
        <w:ind w:firstLine="567"/>
        <w:jc w:val="both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t xml:space="preserve">10.7. </w:t>
      </w:r>
      <w:r w:rsidRPr="00E77BA1">
        <w:rPr>
          <w:sz w:val="22"/>
          <w:szCs w:val="22"/>
        </w:rPr>
        <w:t xml:space="preserve">По всем вопросам, не урегулированным настоящим </w:t>
      </w:r>
      <w:r w:rsidR="002E41AE">
        <w:rPr>
          <w:sz w:val="22"/>
          <w:szCs w:val="22"/>
        </w:rPr>
        <w:t>Д</w:t>
      </w:r>
      <w:r w:rsidRPr="00E77BA1">
        <w:rPr>
          <w:sz w:val="22"/>
          <w:szCs w:val="22"/>
        </w:rPr>
        <w:t xml:space="preserve">оговором, СТОРОНЫ руководствуются нормами действующего на территории Российской Федерации законодательства. </w:t>
      </w:r>
    </w:p>
    <w:p w14:paraId="473FE917" w14:textId="2ABB5A0D" w:rsidR="008A7607" w:rsidRPr="00E77BA1" w:rsidRDefault="0022106A">
      <w:pPr>
        <w:widowControl w:val="0"/>
        <w:ind w:firstLine="567"/>
        <w:jc w:val="both"/>
        <w:rPr>
          <w:sz w:val="22"/>
          <w:szCs w:val="22"/>
        </w:rPr>
      </w:pPr>
      <w:r w:rsidRPr="00E77BA1">
        <w:rPr>
          <w:b/>
          <w:sz w:val="22"/>
          <w:szCs w:val="22"/>
        </w:rPr>
        <w:t>10.8.</w:t>
      </w:r>
      <w:r w:rsidRPr="00E77BA1">
        <w:rPr>
          <w:sz w:val="22"/>
          <w:szCs w:val="22"/>
        </w:rPr>
        <w:t xml:space="preserve"> Договор составлен в 2</w:t>
      </w:r>
      <w:r w:rsidR="002E41AE">
        <w:rPr>
          <w:sz w:val="22"/>
          <w:szCs w:val="22"/>
        </w:rPr>
        <w:t xml:space="preserve"> (двух)</w:t>
      </w:r>
      <w:r w:rsidRPr="00E77BA1">
        <w:rPr>
          <w:sz w:val="22"/>
          <w:szCs w:val="22"/>
        </w:rPr>
        <w:t xml:space="preserve"> экземплярах, имеющих равную юридическую силу, по одному для каждой из СТОРОН.</w:t>
      </w:r>
    </w:p>
    <w:p w14:paraId="109CA39A" w14:textId="77777777" w:rsidR="00256930" w:rsidRDefault="00256930">
      <w:pPr>
        <w:widowControl w:val="0"/>
        <w:ind w:firstLine="567"/>
        <w:jc w:val="center"/>
        <w:rPr>
          <w:b/>
          <w:sz w:val="22"/>
          <w:szCs w:val="22"/>
        </w:rPr>
      </w:pPr>
    </w:p>
    <w:p w14:paraId="1626C24F" w14:textId="77777777" w:rsidR="00256930" w:rsidRDefault="00256930">
      <w:pPr>
        <w:widowControl w:val="0"/>
        <w:ind w:firstLine="567"/>
        <w:jc w:val="center"/>
        <w:rPr>
          <w:b/>
          <w:sz w:val="22"/>
          <w:szCs w:val="22"/>
        </w:rPr>
      </w:pPr>
    </w:p>
    <w:p w14:paraId="5A833D17" w14:textId="77777777" w:rsidR="00256930" w:rsidRDefault="00256930">
      <w:pPr>
        <w:widowControl w:val="0"/>
        <w:ind w:firstLine="567"/>
        <w:jc w:val="center"/>
        <w:rPr>
          <w:b/>
          <w:sz w:val="22"/>
          <w:szCs w:val="22"/>
        </w:rPr>
      </w:pPr>
    </w:p>
    <w:p w14:paraId="79DDED72" w14:textId="67F91ABA" w:rsidR="008A7607" w:rsidRPr="00E77BA1" w:rsidRDefault="0022106A">
      <w:pPr>
        <w:widowControl w:val="0"/>
        <w:ind w:firstLine="567"/>
        <w:jc w:val="center"/>
        <w:rPr>
          <w:b/>
          <w:sz w:val="22"/>
          <w:szCs w:val="22"/>
        </w:rPr>
      </w:pPr>
      <w:r w:rsidRPr="00E77BA1">
        <w:rPr>
          <w:b/>
          <w:sz w:val="22"/>
          <w:szCs w:val="22"/>
        </w:rPr>
        <w:lastRenderedPageBreak/>
        <w:t>11. ЮРИДИЧЕСКИЕ АДРЕСА СТОРОН</w:t>
      </w:r>
    </w:p>
    <w:tbl>
      <w:tblPr>
        <w:tblStyle w:val="af1"/>
        <w:tblW w:w="9790" w:type="dxa"/>
        <w:tblInd w:w="426" w:type="dxa"/>
        <w:tblBorders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961"/>
        <w:gridCol w:w="4829"/>
      </w:tblGrid>
      <w:tr w:rsidR="008A7607" w:rsidRPr="001F0ADE" w14:paraId="2B6F866F" w14:textId="77777777" w:rsidTr="001F0ADE">
        <w:trPr>
          <w:trHeight w:val="14166"/>
        </w:trPr>
        <w:tc>
          <w:tcPr>
            <w:tcW w:w="4961" w:type="dxa"/>
            <w:shd w:val="clear" w:color="auto" w:fill="FFFFFF"/>
          </w:tcPr>
          <w:p w14:paraId="728F221D" w14:textId="77777777" w:rsidR="001F0ADE" w:rsidRPr="001F0ADE" w:rsidRDefault="001F0ADE" w:rsidP="006236AD">
            <w:pPr>
              <w:widowControl w:val="0"/>
              <w:jc w:val="center"/>
              <w:rPr>
                <w:b/>
                <w:sz w:val="22"/>
                <w:szCs w:val="22"/>
              </w:rPr>
            </w:pPr>
            <w:bookmarkStart w:id="1" w:name="_heading=h.3dy6vkm" w:colFirst="0" w:colLast="0"/>
            <w:bookmarkEnd w:id="1"/>
          </w:p>
          <w:p w14:paraId="51EB234D" w14:textId="781CA6F8" w:rsidR="008A7607" w:rsidRPr="001F0ADE" w:rsidRDefault="00854FEA" w:rsidP="002E0F06">
            <w:pPr>
              <w:widowControl w:val="0"/>
              <w:rPr>
                <w:b/>
                <w:sz w:val="22"/>
                <w:szCs w:val="22"/>
              </w:rPr>
            </w:pPr>
            <w:r w:rsidRPr="001F0ADE">
              <w:rPr>
                <w:b/>
                <w:sz w:val="22"/>
                <w:szCs w:val="22"/>
              </w:rPr>
              <w:t>ХРАНИТЕЛЬ</w:t>
            </w:r>
          </w:p>
          <w:p w14:paraId="2526A46E" w14:textId="23B7A39D" w:rsidR="001A7E08" w:rsidRPr="001F0ADE" w:rsidRDefault="001A7E08" w:rsidP="001A7E08">
            <w:pPr>
              <w:pStyle w:val="a5"/>
              <w:rPr>
                <w:rFonts w:ascii="Times New Roman" w:hAnsi="Times New Roman"/>
                <w:b/>
                <w:bCs/>
                <w:szCs w:val="22"/>
              </w:rPr>
            </w:pPr>
            <w:r w:rsidRPr="001F0ADE">
              <w:rPr>
                <w:rFonts w:ascii="Times New Roman" w:hAnsi="Times New Roman"/>
                <w:b/>
                <w:bCs/>
                <w:szCs w:val="22"/>
              </w:rPr>
              <w:t>Общество с ограниченной ответственностью</w:t>
            </w:r>
          </w:p>
          <w:p w14:paraId="54D27807" w14:textId="4EB2280F" w:rsidR="002B0392" w:rsidRDefault="001A7E08" w:rsidP="004118B7">
            <w:pPr>
              <w:pStyle w:val="a5"/>
              <w:rPr>
                <w:rFonts w:ascii="Times New Roman" w:hAnsi="Times New Roman"/>
                <w:b/>
                <w:bCs/>
                <w:szCs w:val="22"/>
              </w:rPr>
            </w:pPr>
            <w:r w:rsidRPr="001F0ADE">
              <w:rPr>
                <w:rFonts w:ascii="Times New Roman" w:hAnsi="Times New Roman"/>
                <w:b/>
                <w:bCs/>
                <w:szCs w:val="22"/>
              </w:rPr>
              <w:t>«Рем-Нова ДВ»</w:t>
            </w:r>
          </w:p>
          <w:p w14:paraId="5D693451" w14:textId="07B8E920" w:rsidR="001A7E08" w:rsidRPr="001F0ADE" w:rsidRDefault="001A7E08" w:rsidP="004118B7">
            <w:pPr>
              <w:rPr>
                <w:sz w:val="22"/>
                <w:szCs w:val="22"/>
              </w:rPr>
            </w:pPr>
            <w:r w:rsidRPr="001F0ADE">
              <w:rPr>
                <w:sz w:val="22"/>
                <w:szCs w:val="22"/>
              </w:rPr>
              <w:t>ОГРН 1214100003370</w:t>
            </w:r>
          </w:p>
          <w:p w14:paraId="2808EC35" w14:textId="62633B05" w:rsidR="001A7E08" w:rsidRDefault="001A7E08" w:rsidP="004118B7">
            <w:pPr>
              <w:rPr>
                <w:sz w:val="22"/>
                <w:szCs w:val="22"/>
              </w:rPr>
            </w:pPr>
            <w:r w:rsidRPr="001F0ADE">
              <w:rPr>
                <w:sz w:val="22"/>
                <w:szCs w:val="22"/>
              </w:rPr>
              <w:t xml:space="preserve">ИНН </w:t>
            </w:r>
            <w:r w:rsidRPr="001F0ADE">
              <w:rPr>
                <w:iCs/>
                <w:sz w:val="22"/>
                <w:szCs w:val="22"/>
              </w:rPr>
              <w:t>4100039778</w:t>
            </w:r>
            <w:r w:rsidR="002B0392">
              <w:rPr>
                <w:sz w:val="22"/>
                <w:szCs w:val="22"/>
              </w:rPr>
              <w:t xml:space="preserve"> </w:t>
            </w:r>
            <w:r w:rsidRPr="001F0ADE">
              <w:rPr>
                <w:sz w:val="22"/>
                <w:szCs w:val="22"/>
              </w:rPr>
              <w:t>КПП 410045001</w:t>
            </w:r>
          </w:p>
          <w:p w14:paraId="62254801" w14:textId="3EA24DF2" w:rsid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E0F06">
              <w:rPr>
                <w:rFonts w:ascii="Times New Roman" w:hAnsi="Times New Roman"/>
                <w:szCs w:val="22"/>
              </w:rPr>
              <w:t>Юридически</w:t>
            </w:r>
            <w:r>
              <w:rPr>
                <w:rFonts w:ascii="Times New Roman" w:hAnsi="Times New Roman"/>
                <w:szCs w:val="22"/>
              </w:rPr>
              <w:t>й адрес</w:t>
            </w:r>
            <w:r w:rsidRPr="002E0F06">
              <w:rPr>
                <w:rFonts w:ascii="Times New Roman" w:hAnsi="Times New Roman"/>
                <w:szCs w:val="22"/>
              </w:rPr>
              <w:t>:</w:t>
            </w:r>
          </w:p>
          <w:p w14:paraId="2501C252" w14:textId="77777777" w:rsidR="009463F0" w:rsidRDefault="002B0392" w:rsidP="002B0392">
            <w:pPr>
              <w:rPr>
                <w:sz w:val="22"/>
                <w:szCs w:val="22"/>
              </w:rPr>
            </w:pPr>
            <w:r w:rsidRPr="001F0ADE">
              <w:rPr>
                <w:sz w:val="22"/>
                <w:szCs w:val="22"/>
              </w:rPr>
              <w:t xml:space="preserve">683013, </w:t>
            </w:r>
            <w:r w:rsidR="0034316A">
              <w:rPr>
                <w:sz w:val="22"/>
                <w:szCs w:val="22"/>
              </w:rPr>
              <w:t>Камчатский край</w:t>
            </w:r>
            <w:r w:rsidR="009463F0">
              <w:rPr>
                <w:sz w:val="22"/>
                <w:szCs w:val="22"/>
              </w:rPr>
              <w:t>,</w:t>
            </w:r>
          </w:p>
          <w:p w14:paraId="7E68C813" w14:textId="77777777" w:rsidR="009463F0" w:rsidRDefault="002B0392" w:rsidP="004118B7">
            <w:pPr>
              <w:rPr>
                <w:sz w:val="22"/>
                <w:szCs w:val="22"/>
              </w:rPr>
            </w:pPr>
            <w:r w:rsidRPr="001F0ADE">
              <w:rPr>
                <w:sz w:val="22"/>
                <w:szCs w:val="22"/>
              </w:rPr>
              <w:t>г. Петропавловск-Камчатский,</w:t>
            </w:r>
          </w:p>
          <w:p w14:paraId="15E08A45" w14:textId="45C3AA4B" w:rsidR="002B0392" w:rsidRPr="001F0ADE" w:rsidRDefault="002B0392" w:rsidP="004118B7">
            <w:pPr>
              <w:rPr>
                <w:sz w:val="22"/>
                <w:szCs w:val="22"/>
              </w:rPr>
            </w:pPr>
            <w:r w:rsidRPr="001F0ADE">
              <w:rPr>
                <w:iCs/>
                <w:sz w:val="22"/>
                <w:szCs w:val="22"/>
              </w:rPr>
              <w:t>ул. Озерная, д. 45, офис 35</w:t>
            </w:r>
          </w:p>
          <w:p w14:paraId="4AE87F9B" w14:textId="6FE8751E" w:rsidR="001A7E08" w:rsidRPr="001F0ADE" w:rsidRDefault="001A7E08" w:rsidP="004118B7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 w:rsidRPr="001F0ADE">
              <w:rPr>
                <w:rFonts w:ascii="Times New Roman" w:hAnsi="Times New Roman"/>
                <w:bCs/>
                <w:szCs w:val="22"/>
              </w:rPr>
              <w:t>Банковские реквизиты:</w:t>
            </w:r>
          </w:p>
          <w:p w14:paraId="547446F5" w14:textId="58272989" w:rsidR="001A7E08" w:rsidRPr="001F0ADE" w:rsidRDefault="001A7E08" w:rsidP="004118B7">
            <w:pPr>
              <w:pStyle w:val="a5"/>
              <w:rPr>
                <w:rFonts w:ascii="Times New Roman" w:hAnsi="Times New Roman"/>
                <w:szCs w:val="22"/>
              </w:rPr>
            </w:pPr>
            <w:r w:rsidRPr="001F0ADE">
              <w:rPr>
                <w:rFonts w:ascii="Times New Roman" w:hAnsi="Times New Roman"/>
                <w:szCs w:val="22"/>
              </w:rPr>
              <w:t>р/с 40702810936170001150</w:t>
            </w:r>
          </w:p>
          <w:p w14:paraId="69F44DB6" w14:textId="2B289AED" w:rsidR="002E41AE" w:rsidRDefault="001A7E08" w:rsidP="003F011E">
            <w:pPr>
              <w:pStyle w:val="a5"/>
              <w:rPr>
                <w:rFonts w:ascii="Times New Roman" w:hAnsi="Times New Roman"/>
                <w:szCs w:val="22"/>
              </w:rPr>
            </w:pPr>
            <w:r w:rsidRPr="001F0ADE">
              <w:rPr>
                <w:rFonts w:ascii="Times New Roman" w:hAnsi="Times New Roman"/>
                <w:szCs w:val="22"/>
              </w:rPr>
              <w:t xml:space="preserve">в </w:t>
            </w:r>
            <w:r w:rsidR="003F011E">
              <w:rPr>
                <w:rFonts w:ascii="Times New Roman" w:hAnsi="Times New Roman"/>
                <w:szCs w:val="22"/>
              </w:rPr>
              <w:t>БАЙКАЛЬСКИЙ БАНК</w:t>
            </w:r>
          </w:p>
          <w:p w14:paraId="392E2EA4" w14:textId="63C135E9" w:rsidR="001A7E08" w:rsidRPr="001F0ADE" w:rsidRDefault="001A7E08" w:rsidP="004118B7">
            <w:pPr>
              <w:pStyle w:val="a5"/>
              <w:rPr>
                <w:rFonts w:ascii="Times New Roman" w:hAnsi="Times New Roman"/>
                <w:szCs w:val="22"/>
              </w:rPr>
            </w:pPr>
            <w:r w:rsidRPr="001F0ADE">
              <w:rPr>
                <w:rFonts w:ascii="Times New Roman" w:hAnsi="Times New Roman"/>
                <w:szCs w:val="22"/>
              </w:rPr>
              <w:t>к/с</w:t>
            </w:r>
            <w:r w:rsidR="002E41AE">
              <w:rPr>
                <w:rFonts w:ascii="Times New Roman" w:hAnsi="Times New Roman"/>
                <w:szCs w:val="22"/>
              </w:rPr>
              <w:t xml:space="preserve"> </w:t>
            </w:r>
            <w:r w:rsidRPr="001F0ADE">
              <w:rPr>
                <w:rFonts w:ascii="Times New Roman" w:hAnsi="Times New Roman"/>
                <w:szCs w:val="22"/>
              </w:rPr>
              <w:t>30101810300000000607</w:t>
            </w:r>
          </w:p>
          <w:p w14:paraId="3BC01A20" w14:textId="77777777" w:rsidR="001A7E08" w:rsidRDefault="001A7E08" w:rsidP="004118B7">
            <w:pPr>
              <w:pStyle w:val="a5"/>
              <w:rPr>
                <w:rFonts w:ascii="Times New Roman" w:hAnsi="Times New Roman"/>
                <w:szCs w:val="22"/>
              </w:rPr>
            </w:pPr>
            <w:r w:rsidRPr="001F0ADE">
              <w:rPr>
                <w:rFonts w:ascii="Times New Roman" w:hAnsi="Times New Roman"/>
                <w:szCs w:val="22"/>
              </w:rPr>
              <w:t>БИК 044442607</w:t>
            </w:r>
          </w:p>
          <w:p w14:paraId="733ED477" w14:textId="3972A398" w:rsidR="002E41AE" w:rsidRPr="001F0ADE" w:rsidRDefault="002E41AE" w:rsidP="004118B7">
            <w:pPr>
              <w:pStyle w:val="a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Тел.: (4152) 50-30-31</w:t>
            </w:r>
          </w:p>
          <w:p w14:paraId="53B72194" w14:textId="6122F9D9" w:rsidR="001A7E08" w:rsidRPr="003F011E" w:rsidRDefault="002E41AE" w:rsidP="004118B7">
            <w:pPr>
              <w:pStyle w:val="a5"/>
              <w:rPr>
                <w:rFonts w:ascii="Times New Roman" w:hAnsi="Times New Roman"/>
                <w:szCs w:val="22"/>
                <w:lang w:val="fr-FR"/>
              </w:rPr>
            </w:pPr>
            <w:r>
              <w:rPr>
                <w:rFonts w:ascii="Times New Roman" w:hAnsi="Times New Roman"/>
                <w:szCs w:val="22"/>
              </w:rPr>
              <w:t>Е</w:t>
            </w:r>
            <w:r w:rsidRPr="003F011E">
              <w:rPr>
                <w:rFonts w:ascii="Times New Roman" w:hAnsi="Times New Roman"/>
                <w:szCs w:val="22"/>
                <w:lang w:val="fr-FR"/>
              </w:rPr>
              <w:t>-</w:t>
            </w:r>
            <w:r w:rsidR="001A7E08" w:rsidRPr="003F011E">
              <w:rPr>
                <w:rFonts w:ascii="Times New Roman" w:hAnsi="Times New Roman"/>
                <w:szCs w:val="22"/>
                <w:lang w:val="fr-FR"/>
              </w:rPr>
              <w:t>mail:</w:t>
            </w:r>
            <w:r w:rsidR="004A58E2" w:rsidRPr="003F011E">
              <w:rPr>
                <w:rFonts w:ascii="Times New Roman" w:hAnsi="Times New Roman"/>
                <w:szCs w:val="22"/>
                <w:lang w:val="fr-FR"/>
              </w:rPr>
              <w:t xml:space="preserve"> </w:t>
            </w:r>
            <w:r w:rsidR="003F011E" w:rsidRPr="003F011E">
              <w:rPr>
                <w:rFonts w:ascii="Times New Roman" w:hAnsi="Times New Roman"/>
                <w:szCs w:val="22"/>
                <w:lang w:val="fr-FR"/>
              </w:rPr>
              <w:t>service</w:t>
            </w:r>
            <w:r w:rsidR="001A7E08" w:rsidRPr="003F011E">
              <w:rPr>
                <w:rFonts w:ascii="Times New Roman" w:hAnsi="Times New Roman"/>
                <w:szCs w:val="22"/>
                <w:lang w:val="fr-FR"/>
              </w:rPr>
              <w:t>@</w:t>
            </w:r>
            <w:r w:rsidR="003F011E" w:rsidRPr="003F011E">
              <w:rPr>
                <w:rFonts w:ascii="Times New Roman" w:hAnsi="Times New Roman"/>
                <w:szCs w:val="22"/>
                <w:lang w:val="fr-FR"/>
              </w:rPr>
              <w:t>remnovadv.r</w:t>
            </w:r>
            <w:r w:rsidR="003F011E">
              <w:rPr>
                <w:rFonts w:ascii="Times New Roman" w:hAnsi="Times New Roman"/>
                <w:szCs w:val="22"/>
                <w:lang w:val="fr-FR"/>
              </w:rPr>
              <w:t>u</w:t>
            </w:r>
          </w:p>
          <w:p w14:paraId="33901072" w14:textId="77777777" w:rsidR="001A7E08" w:rsidRPr="003F011E" w:rsidRDefault="001A7E08" w:rsidP="004118B7">
            <w:pPr>
              <w:pStyle w:val="a5"/>
              <w:rPr>
                <w:rFonts w:ascii="Times New Roman" w:hAnsi="Times New Roman"/>
                <w:szCs w:val="22"/>
                <w:lang w:val="fr-FR"/>
              </w:rPr>
            </w:pPr>
          </w:p>
          <w:p w14:paraId="26C64026" w14:textId="77777777" w:rsidR="00256930" w:rsidRPr="003F011E" w:rsidRDefault="00256930" w:rsidP="001F0ADE">
            <w:pPr>
              <w:widowControl w:val="0"/>
              <w:jc w:val="both"/>
              <w:rPr>
                <w:sz w:val="22"/>
                <w:szCs w:val="22"/>
                <w:lang w:val="fr-FR" w:eastAsia="ar-SA"/>
              </w:rPr>
            </w:pPr>
          </w:p>
          <w:p w14:paraId="40526BC7" w14:textId="77777777" w:rsidR="00256930" w:rsidRPr="003F011E" w:rsidRDefault="00256930" w:rsidP="001F0ADE">
            <w:pPr>
              <w:widowControl w:val="0"/>
              <w:jc w:val="both"/>
              <w:rPr>
                <w:sz w:val="22"/>
                <w:szCs w:val="22"/>
                <w:lang w:val="fr-FR" w:eastAsia="ar-SA"/>
              </w:rPr>
            </w:pPr>
          </w:p>
          <w:p w14:paraId="2213CF0E" w14:textId="1E97CAF9" w:rsidR="001F0ADE" w:rsidRPr="001F0ADE" w:rsidRDefault="00256930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Генеральный</w:t>
            </w:r>
            <w:r w:rsidR="001F0ADE" w:rsidRPr="001F0ADE">
              <w:rPr>
                <w:sz w:val="22"/>
                <w:szCs w:val="22"/>
                <w:lang w:eastAsia="ar-SA"/>
              </w:rPr>
              <w:t xml:space="preserve"> директор</w:t>
            </w:r>
          </w:p>
          <w:p w14:paraId="74D78139" w14:textId="77777777" w:rsidR="001F0ADE" w:rsidRP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</w:p>
          <w:p w14:paraId="0A855688" w14:textId="280B83F4" w:rsidR="001F0ADE" w:rsidRP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 w:rsidRPr="001F0ADE">
              <w:rPr>
                <w:sz w:val="22"/>
                <w:szCs w:val="22"/>
                <w:lang w:eastAsia="ar-SA"/>
              </w:rPr>
              <w:t>____________________</w:t>
            </w:r>
            <w:r w:rsidR="002E41AE">
              <w:rPr>
                <w:sz w:val="22"/>
                <w:szCs w:val="22"/>
                <w:lang w:eastAsia="ar-SA"/>
              </w:rPr>
              <w:t xml:space="preserve">/ </w:t>
            </w:r>
            <w:r w:rsidR="003F011E">
              <w:rPr>
                <w:sz w:val="22"/>
                <w:szCs w:val="22"/>
                <w:lang w:eastAsia="ar-SA"/>
              </w:rPr>
              <w:t>Фофанов А.А.</w:t>
            </w:r>
            <w:r w:rsidR="00256930">
              <w:rPr>
                <w:sz w:val="22"/>
                <w:szCs w:val="22"/>
                <w:lang w:eastAsia="ar-SA"/>
              </w:rPr>
              <w:t>/</w:t>
            </w:r>
          </w:p>
          <w:p w14:paraId="3A54110D" w14:textId="5BA0E663" w:rsidR="001F0ADE" w:rsidRP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 w:rsidRPr="001F0ADE">
              <w:rPr>
                <w:sz w:val="22"/>
                <w:szCs w:val="22"/>
                <w:lang w:eastAsia="ar-SA"/>
              </w:rPr>
              <w:t>«</w:t>
            </w:r>
            <w:r w:rsidR="00256930">
              <w:rPr>
                <w:sz w:val="22"/>
                <w:szCs w:val="22"/>
                <w:lang w:eastAsia="ar-SA"/>
              </w:rPr>
              <w:t>__</w:t>
            </w:r>
            <w:r w:rsidRPr="001F0ADE">
              <w:rPr>
                <w:sz w:val="22"/>
                <w:szCs w:val="22"/>
                <w:lang w:eastAsia="ar-SA"/>
              </w:rPr>
              <w:t xml:space="preserve">» </w:t>
            </w:r>
            <w:r w:rsidR="00256930">
              <w:rPr>
                <w:sz w:val="22"/>
                <w:szCs w:val="22"/>
                <w:lang w:eastAsia="ar-SA"/>
              </w:rPr>
              <w:t>___________</w:t>
            </w:r>
            <w:r w:rsidRPr="001F0ADE">
              <w:rPr>
                <w:sz w:val="22"/>
                <w:szCs w:val="22"/>
                <w:lang w:eastAsia="ar-SA"/>
              </w:rPr>
              <w:t xml:space="preserve"> </w:t>
            </w:r>
            <w:r w:rsidR="00256930">
              <w:rPr>
                <w:sz w:val="22"/>
                <w:szCs w:val="22"/>
                <w:lang w:eastAsia="ar-SA"/>
              </w:rPr>
              <w:t>____</w:t>
            </w:r>
            <w:r w:rsidRPr="001F0ADE">
              <w:rPr>
                <w:sz w:val="22"/>
                <w:szCs w:val="22"/>
                <w:lang w:eastAsia="ar-SA"/>
              </w:rPr>
              <w:t xml:space="preserve"> г. </w:t>
            </w:r>
          </w:p>
          <w:p w14:paraId="461F0600" w14:textId="77777777" w:rsidR="001F0ADE" w:rsidRP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</w:p>
          <w:p w14:paraId="28A28066" w14:textId="77777777" w:rsid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</w:p>
          <w:p w14:paraId="160640D6" w14:textId="4BA2339A" w:rsidR="004A2B57" w:rsidRPr="001F0ADE" w:rsidRDefault="001F0ADE" w:rsidP="001F0ADE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 w:rsidRPr="001F0ADE">
              <w:rPr>
                <w:sz w:val="22"/>
                <w:szCs w:val="22"/>
                <w:lang w:eastAsia="ar-SA"/>
              </w:rPr>
              <w:t>М.П.</w:t>
            </w:r>
          </w:p>
          <w:p w14:paraId="61AFBC15" w14:textId="77777777" w:rsidR="008A7607" w:rsidRPr="001F0ADE" w:rsidRDefault="008A7607" w:rsidP="006236AD">
            <w:pPr>
              <w:widowControl w:val="0"/>
              <w:suppressAutoHyphens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29" w:type="dxa"/>
            <w:shd w:val="clear" w:color="auto" w:fill="FFFFFF"/>
          </w:tcPr>
          <w:p w14:paraId="1EE9E530" w14:textId="77777777" w:rsidR="001F0ADE" w:rsidRPr="001F0ADE" w:rsidRDefault="001F0ADE" w:rsidP="006236AD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2DCF6E16" w14:textId="0E0A1B3D" w:rsidR="008A7607" w:rsidRPr="001F0ADE" w:rsidRDefault="00854FEA" w:rsidP="002E0F06">
            <w:pPr>
              <w:widowControl w:val="0"/>
              <w:rPr>
                <w:b/>
                <w:sz w:val="22"/>
                <w:szCs w:val="22"/>
              </w:rPr>
            </w:pPr>
            <w:r w:rsidRPr="001F0ADE">
              <w:rPr>
                <w:b/>
                <w:sz w:val="22"/>
                <w:szCs w:val="22"/>
              </w:rPr>
              <w:t>ПОКЛАЖЕДАТЕЛЬ</w:t>
            </w:r>
          </w:p>
          <w:p w14:paraId="343BCFAC" w14:textId="795184DB" w:rsidR="002B0392" w:rsidRPr="002B0392" w:rsidRDefault="00256930" w:rsidP="002B0392">
            <w:pPr>
              <w:pStyle w:val="a5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______________________________________________________________________________________</w:t>
            </w:r>
          </w:p>
          <w:p w14:paraId="759AD4BE" w14:textId="39B9E3D4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ОГРН </w:t>
            </w:r>
            <w:r w:rsidR="00256930">
              <w:rPr>
                <w:rFonts w:ascii="Times New Roman" w:hAnsi="Times New Roman"/>
                <w:szCs w:val="22"/>
              </w:rPr>
              <w:t>______________________________________</w:t>
            </w:r>
          </w:p>
          <w:p w14:paraId="4FE0865E" w14:textId="64EEFB78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ИНН </w:t>
            </w:r>
            <w:r w:rsidR="00256930">
              <w:rPr>
                <w:rFonts w:ascii="Times New Roman" w:hAnsi="Times New Roman"/>
                <w:szCs w:val="22"/>
              </w:rPr>
              <w:t>________________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2B0392">
              <w:rPr>
                <w:rFonts w:ascii="Times New Roman" w:hAnsi="Times New Roman"/>
                <w:szCs w:val="22"/>
              </w:rPr>
              <w:t xml:space="preserve">КПП </w:t>
            </w:r>
            <w:r w:rsidR="00256930">
              <w:rPr>
                <w:rFonts w:ascii="Times New Roman" w:hAnsi="Times New Roman"/>
                <w:szCs w:val="22"/>
              </w:rPr>
              <w:t>_________________</w:t>
            </w:r>
          </w:p>
          <w:p w14:paraId="06670522" w14:textId="77777777" w:rsidR="0034316A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Юридический адрес: </w:t>
            </w:r>
          </w:p>
          <w:p w14:paraId="36D7A05D" w14:textId="01DB9534" w:rsidR="002B0392" w:rsidRPr="002B0392" w:rsidRDefault="00256930" w:rsidP="00A843F4">
            <w:pPr>
              <w:pStyle w:val="a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_________________________________________________________________________________________________________________________________</w:t>
            </w:r>
          </w:p>
          <w:p w14:paraId="092FD446" w14:textId="77777777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>Банковские реквизиты:</w:t>
            </w:r>
          </w:p>
          <w:p w14:paraId="0AEF35A9" w14:textId="731A6232" w:rsidR="002B0392" w:rsidRPr="008C33C1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р/с </w:t>
            </w:r>
            <w:r w:rsidR="00256930">
              <w:rPr>
                <w:rFonts w:ascii="Times New Roman" w:hAnsi="Times New Roman"/>
                <w:szCs w:val="22"/>
              </w:rPr>
              <w:t>________________________________________</w:t>
            </w:r>
          </w:p>
          <w:p w14:paraId="558C81F0" w14:textId="4CCDFD82" w:rsidR="002B0392" w:rsidRPr="002B0392" w:rsidRDefault="00256930" w:rsidP="002B0392">
            <w:pPr>
              <w:pStyle w:val="a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Банк: ______________________________________________________________________________________</w:t>
            </w:r>
          </w:p>
          <w:p w14:paraId="0A61A62A" w14:textId="17CED727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к/с </w:t>
            </w:r>
            <w:r w:rsidR="00256930">
              <w:rPr>
                <w:rFonts w:ascii="Times New Roman" w:hAnsi="Times New Roman"/>
                <w:szCs w:val="22"/>
              </w:rPr>
              <w:t>________________________________________</w:t>
            </w:r>
          </w:p>
          <w:p w14:paraId="5F3041CB" w14:textId="14EADE1C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БИК </w:t>
            </w:r>
            <w:r w:rsidR="00256930">
              <w:rPr>
                <w:rFonts w:ascii="Times New Roman" w:hAnsi="Times New Roman"/>
                <w:szCs w:val="22"/>
              </w:rPr>
              <w:t>_______________________________________</w:t>
            </w:r>
          </w:p>
          <w:p w14:paraId="5958ECD9" w14:textId="5D099BBE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Телефон: </w:t>
            </w:r>
            <w:r w:rsidR="00256930">
              <w:rPr>
                <w:rFonts w:ascii="Times New Roman" w:hAnsi="Times New Roman"/>
                <w:szCs w:val="22"/>
              </w:rPr>
              <w:t>___________________________________</w:t>
            </w:r>
          </w:p>
          <w:p w14:paraId="1B7FDDAC" w14:textId="6E6BDAF9" w:rsidR="002B0392" w:rsidRPr="00A843F4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  <w:lang w:val="en-US"/>
              </w:rPr>
              <w:t>E</w:t>
            </w:r>
            <w:r w:rsidRPr="00A843F4">
              <w:rPr>
                <w:rFonts w:ascii="Times New Roman" w:hAnsi="Times New Roman"/>
                <w:szCs w:val="22"/>
              </w:rPr>
              <w:t>-</w:t>
            </w:r>
            <w:r w:rsidRPr="002B0392">
              <w:rPr>
                <w:rFonts w:ascii="Times New Roman" w:hAnsi="Times New Roman"/>
                <w:szCs w:val="22"/>
                <w:lang w:val="en-US"/>
              </w:rPr>
              <w:t>mail</w:t>
            </w:r>
            <w:r w:rsidRPr="00A843F4">
              <w:rPr>
                <w:rFonts w:ascii="Times New Roman" w:hAnsi="Times New Roman"/>
                <w:szCs w:val="22"/>
              </w:rPr>
              <w:t xml:space="preserve">: </w:t>
            </w:r>
            <w:hyperlink r:id="rId10" w:history="1">
              <w:r w:rsidR="00256930">
                <w:rPr>
                  <w:rStyle w:val="ab"/>
                  <w:rFonts w:ascii="Times New Roman" w:hAnsi="Times New Roman"/>
                  <w:szCs w:val="22"/>
                </w:rPr>
                <w:t>_____________________________________</w:t>
              </w:r>
            </w:hyperlink>
          </w:p>
          <w:p w14:paraId="1367C450" w14:textId="77777777" w:rsidR="002B0392" w:rsidRPr="004E1A86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</w:p>
          <w:p w14:paraId="14ADC595" w14:textId="77777777" w:rsidR="009463F0" w:rsidRPr="004E1A86" w:rsidRDefault="009463F0" w:rsidP="002B0392">
            <w:pPr>
              <w:pStyle w:val="a5"/>
              <w:rPr>
                <w:rFonts w:ascii="Times New Roman" w:hAnsi="Times New Roman"/>
                <w:szCs w:val="22"/>
              </w:rPr>
            </w:pPr>
          </w:p>
          <w:p w14:paraId="31B9B00E" w14:textId="77777777" w:rsidR="002B0392" w:rsidRPr="002B0392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</w:p>
          <w:p w14:paraId="3AE98D9F" w14:textId="6FB65075" w:rsidR="001F0ADE" w:rsidRPr="008C33C1" w:rsidRDefault="002B0392" w:rsidP="002B0392">
            <w:pPr>
              <w:pStyle w:val="a5"/>
              <w:rPr>
                <w:rFonts w:ascii="Times New Roman" w:hAnsi="Times New Roman"/>
                <w:szCs w:val="22"/>
              </w:rPr>
            </w:pPr>
            <w:r w:rsidRPr="002B0392">
              <w:rPr>
                <w:rFonts w:ascii="Times New Roman" w:hAnsi="Times New Roman"/>
                <w:szCs w:val="22"/>
              </w:rPr>
              <w:t xml:space="preserve">________________________/ </w:t>
            </w:r>
            <w:r w:rsidR="00256930">
              <w:rPr>
                <w:rFonts w:ascii="Times New Roman" w:hAnsi="Times New Roman"/>
                <w:szCs w:val="22"/>
              </w:rPr>
              <w:t>________________/</w:t>
            </w:r>
          </w:p>
          <w:p w14:paraId="2505C29A" w14:textId="42775838" w:rsidR="008C33C1" w:rsidRPr="001F0ADE" w:rsidRDefault="008C33C1" w:rsidP="008C33C1">
            <w:pPr>
              <w:widowControl w:val="0"/>
              <w:jc w:val="both"/>
              <w:rPr>
                <w:sz w:val="22"/>
                <w:szCs w:val="22"/>
                <w:lang w:eastAsia="ar-SA"/>
              </w:rPr>
            </w:pPr>
            <w:r w:rsidRPr="001F0ADE">
              <w:rPr>
                <w:sz w:val="22"/>
                <w:szCs w:val="22"/>
                <w:lang w:eastAsia="ar-SA"/>
              </w:rPr>
              <w:t>«</w:t>
            </w:r>
            <w:r w:rsidR="00256930">
              <w:rPr>
                <w:sz w:val="22"/>
                <w:szCs w:val="22"/>
                <w:lang w:eastAsia="ar-SA"/>
              </w:rPr>
              <w:t>__</w:t>
            </w:r>
            <w:r w:rsidRPr="001F0ADE">
              <w:rPr>
                <w:sz w:val="22"/>
                <w:szCs w:val="22"/>
                <w:lang w:eastAsia="ar-SA"/>
              </w:rPr>
              <w:t xml:space="preserve">» </w:t>
            </w:r>
            <w:r w:rsidR="00256930">
              <w:rPr>
                <w:sz w:val="22"/>
                <w:szCs w:val="22"/>
                <w:lang w:eastAsia="ar-SA"/>
              </w:rPr>
              <w:t>_________</w:t>
            </w:r>
            <w:r w:rsidRPr="001F0ADE">
              <w:rPr>
                <w:sz w:val="22"/>
                <w:szCs w:val="22"/>
                <w:lang w:eastAsia="ar-SA"/>
              </w:rPr>
              <w:t xml:space="preserve"> </w:t>
            </w:r>
            <w:r w:rsidR="00256930">
              <w:rPr>
                <w:sz w:val="22"/>
                <w:szCs w:val="22"/>
                <w:lang w:eastAsia="ar-SA"/>
              </w:rPr>
              <w:t>____</w:t>
            </w:r>
            <w:r w:rsidRPr="001F0ADE">
              <w:rPr>
                <w:sz w:val="22"/>
                <w:szCs w:val="22"/>
                <w:lang w:eastAsia="ar-SA"/>
              </w:rPr>
              <w:t xml:space="preserve"> г. </w:t>
            </w:r>
          </w:p>
          <w:p w14:paraId="4A1379D3" w14:textId="77777777" w:rsidR="001F0ADE" w:rsidRPr="001F0ADE" w:rsidRDefault="001F0ADE" w:rsidP="001F0ADE">
            <w:pPr>
              <w:pStyle w:val="a5"/>
              <w:rPr>
                <w:rFonts w:ascii="Times New Roman" w:hAnsi="Times New Roman"/>
                <w:szCs w:val="22"/>
              </w:rPr>
            </w:pPr>
          </w:p>
          <w:p w14:paraId="0133C0BF" w14:textId="77777777" w:rsidR="001F0ADE" w:rsidRDefault="001F0ADE" w:rsidP="001F0ADE">
            <w:pPr>
              <w:pStyle w:val="a5"/>
              <w:rPr>
                <w:rFonts w:ascii="Times New Roman" w:hAnsi="Times New Roman"/>
                <w:szCs w:val="22"/>
              </w:rPr>
            </w:pPr>
          </w:p>
          <w:p w14:paraId="14C3826F" w14:textId="7D24A0A4" w:rsidR="008A7607" w:rsidRPr="001F0ADE" w:rsidRDefault="001F0ADE" w:rsidP="001F0ADE">
            <w:pPr>
              <w:pStyle w:val="a5"/>
              <w:rPr>
                <w:rFonts w:ascii="Times New Roman" w:hAnsi="Times New Roman"/>
                <w:szCs w:val="22"/>
              </w:rPr>
            </w:pPr>
            <w:r w:rsidRPr="001F0ADE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0852D4F" w14:textId="77777777" w:rsidR="008A7607" w:rsidRPr="00E77BA1" w:rsidRDefault="0022106A">
      <w:r w:rsidRPr="00E77BA1">
        <w:br w:type="page"/>
      </w:r>
    </w:p>
    <w:tbl>
      <w:tblPr>
        <w:tblStyle w:val="af2"/>
        <w:tblW w:w="10392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4519"/>
        <w:gridCol w:w="5873"/>
      </w:tblGrid>
      <w:tr w:rsidR="008C543F" w:rsidRPr="00CB6432" w14:paraId="06EDCFF6" w14:textId="77777777" w:rsidTr="00940049">
        <w:trPr>
          <w:trHeight w:val="1"/>
        </w:trPr>
        <w:tc>
          <w:tcPr>
            <w:tcW w:w="4519" w:type="dxa"/>
            <w:shd w:val="clear" w:color="auto" w:fill="FFFFFF"/>
          </w:tcPr>
          <w:p w14:paraId="40281980" w14:textId="77777777" w:rsidR="008A7607" w:rsidRPr="00CB6432" w:rsidRDefault="008A760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873" w:type="dxa"/>
            <w:shd w:val="clear" w:color="auto" w:fill="FFFFFF"/>
          </w:tcPr>
          <w:p w14:paraId="5D670942" w14:textId="509777B2" w:rsidR="008A7607" w:rsidRPr="00CB6432" w:rsidRDefault="001F0ADE" w:rsidP="00E5622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CB6432">
              <w:rPr>
                <w:color w:val="000000" w:themeColor="text1"/>
                <w:sz w:val="22"/>
                <w:szCs w:val="22"/>
              </w:rPr>
              <w:t xml:space="preserve">                                                    </w:t>
            </w:r>
            <w:r w:rsidR="0022106A" w:rsidRPr="00CB6432">
              <w:rPr>
                <w:color w:val="000000" w:themeColor="text1"/>
                <w:sz w:val="22"/>
                <w:szCs w:val="22"/>
              </w:rPr>
              <w:t>ПРИЛОЖЕНИЕ № 1</w:t>
            </w:r>
          </w:p>
          <w:p w14:paraId="54DB06F0" w14:textId="790855C4" w:rsidR="008A7607" w:rsidRPr="00CB6432" w:rsidRDefault="001F0ADE" w:rsidP="00E5622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CB6432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</w:t>
            </w:r>
            <w:r w:rsidR="0022106A" w:rsidRPr="00CB6432">
              <w:rPr>
                <w:color w:val="000000" w:themeColor="text1"/>
                <w:sz w:val="22"/>
                <w:szCs w:val="22"/>
              </w:rPr>
              <w:t>к договору хранения</w:t>
            </w:r>
            <w:r w:rsidRPr="00CB6432">
              <w:rPr>
                <w:color w:val="000000" w:themeColor="text1"/>
                <w:sz w:val="22"/>
                <w:szCs w:val="22"/>
              </w:rPr>
              <w:t xml:space="preserve"> №</w:t>
            </w:r>
            <w:r w:rsidR="003B722F">
              <w:rPr>
                <w:color w:val="000000" w:themeColor="text1"/>
                <w:sz w:val="22"/>
                <w:szCs w:val="22"/>
              </w:rPr>
              <w:t xml:space="preserve"> </w:t>
            </w:r>
            <w:r w:rsidR="00842403">
              <w:rPr>
                <w:color w:val="000000" w:themeColor="text1"/>
                <w:sz w:val="22"/>
                <w:szCs w:val="22"/>
              </w:rPr>
              <w:t>__</w:t>
            </w:r>
          </w:p>
          <w:p w14:paraId="71A5F67B" w14:textId="777DCC57" w:rsidR="008A7607" w:rsidRPr="00CB6432" w:rsidRDefault="001F0ADE" w:rsidP="00E5622D">
            <w:pPr>
              <w:widowControl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CB6432">
              <w:rPr>
                <w:sz w:val="22"/>
                <w:szCs w:val="22"/>
              </w:rPr>
              <w:t xml:space="preserve">                                                        </w:t>
            </w:r>
            <w:r w:rsidR="00CB6432">
              <w:rPr>
                <w:sz w:val="22"/>
                <w:szCs w:val="22"/>
              </w:rPr>
              <w:t xml:space="preserve">     </w:t>
            </w:r>
            <w:r w:rsidR="00001263" w:rsidRPr="00CB6432">
              <w:rPr>
                <w:sz w:val="22"/>
                <w:szCs w:val="22"/>
              </w:rPr>
              <w:t>от «</w:t>
            </w:r>
            <w:r w:rsidR="00842403">
              <w:rPr>
                <w:sz w:val="22"/>
                <w:szCs w:val="22"/>
              </w:rPr>
              <w:t>___</w:t>
            </w:r>
            <w:r w:rsidR="00001263" w:rsidRPr="00CB6432">
              <w:rPr>
                <w:sz w:val="22"/>
                <w:szCs w:val="22"/>
              </w:rPr>
              <w:t>»</w:t>
            </w:r>
            <w:r w:rsidR="004A2B57" w:rsidRPr="00CB6432">
              <w:rPr>
                <w:sz w:val="22"/>
                <w:szCs w:val="22"/>
              </w:rPr>
              <w:t xml:space="preserve"> </w:t>
            </w:r>
            <w:r w:rsidR="00842403">
              <w:rPr>
                <w:sz w:val="22"/>
                <w:szCs w:val="22"/>
              </w:rPr>
              <w:t>______</w:t>
            </w:r>
            <w:r w:rsidR="004A2B57" w:rsidRPr="00CB6432">
              <w:rPr>
                <w:sz w:val="22"/>
                <w:szCs w:val="22"/>
              </w:rPr>
              <w:t xml:space="preserve"> </w:t>
            </w:r>
            <w:r w:rsidR="00842403">
              <w:rPr>
                <w:sz w:val="22"/>
                <w:szCs w:val="22"/>
              </w:rPr>
              <w:t>____</w:t>
            </w:r>
            <w:r w:rsidR="00001263" w:rsidRPr="00CB6432">
              <w:rPr>
                <w:sz w:val="22"/>
                <w:szCs w:val="22"/>
              </w:rPr>
              <w:t xml:space="preserve"> г. </w:t>
            </w:r>
          </w:p>
        </w:tc>
      </w:tr>
    </w:tbl>
    <w:p w14:paraId="6C4FCCD5" w14:textId="77777777" w:rsidR="008A7607" w:rsidRPr="00CB6432" w:rsidRDefault="008A7607" w:rsidP="003B722F">
      <w:pPr>
        <w:rPr>
          <w:color w:val="000000" w:themeColor="text1"/>
          <w:sz w:val="22"/>
          <w:szCs w:val="22"/>
        </w:rPr>
      </w:pPr>
    </w:p>
    <w:p w14:paraId="4C71F79F" w14:textId="77777777" w:rsidR="008A7607" w:rsidRPr="00E77BA1" w:rsidRDefault="0022106A" w:rsidP="001F0ADE">
      <w:pPr>
        <w:jc w:val="center"/>
        <w:rPr>
          <w:color w:val="000000" w:themeColor="text1"/>
        </w:rPr>
      </w:pPr>
      <w:r w:rsidRPr="00E77BA1">
        <w:rPr>
          <w:b/>
          <w:color w:val="000000" w:themeColor="text1"/>
        </w:rPr>
        <w:t>ФОРМА ЗАЯВКИ</w:t>
      </w:r>
    </w:p>
    <w:tbl>
      <w:tblPr>
        <w:tblStyle w:val="af3"/>
        <w:tblW w:w="10118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4643"/>
        <w:gridCol w:w="5475"/>
      </w:tblGrid>
      <w:tr w:rsidR="008A7607" w:rsidRPr="00E77BA1" w14:paraId="1E107AB6" w14:textId="77777777">
        <w:trPr>
          <w:trHeight w:val="1"/>
        </w:trPr>
        <w:tc>
          <w:tcPr>
            <w:tcW w:w="4643" w:type="dxa"/>
            <w:shd w:val="clear" w:color="auto" w:fill="FFFFFF"/>
          </w:tcPr>
          <w:p w14:paraId="4B356C7F" w14:textId="77777777" w:rsidR="008A7607" w:rsidRPr="00E77BA1" w:rsidRDefault="008A7607">
            <w:pPr>
              <w:jc w:val="both"/>
            </w:pPr>
          </w:p>
        </w:tc>
        <w:tc>
          <w:tcPr>
            <w:tcW w:w="5475" w:type="dxa"/>
            <w:shd w:val="clear" w:color="auto" w:fill="FFFFFF"/>
          </w:tcPr>
          <w:p w14:paraId="2CF0699D" w14:textId="023F8F9F" w:rsidR="008A7607" w:rsidRPr="00E77BA1" w:rsidRDefault="008A7607" w:rsidP="00970C66">
            <w:pPr>
              <w:widowControl w:val="0"/>
            </w:pPr>
          </w:p>
        </w:tc>
      </w:tr>
    </w:tbl>
    <w:p w14:paraId="650E5491" w14:textId="77777777" w:rsidR="00DA6F5F" w:rsidRPr="00E77BA1" w:rsidRDefault="008675FC" w:rsidP="00970C66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ООО «Рем-Нова ДВ»</w:t>
      </w:r>
    </w:p>
    <w:p w14:paraId="329D77A5" w14:textId="1F473EE7" w:rsidR="00970C66" w:rsidRPr="00E77BA1" w:rsidRDefault="00970C66" w:rsidP="00842403">
      <w:pPr>
        <w:widowControl w:val="0"/>
        <w:rPr>
          <w:sz w:val="22"/>
          <w:szCs w:val="22"/>
          <w:lang w:eastAsia="ar-SA"/>
        </w:rPr>
      </w:pPr>
      <w:r w:rsidRPr="00E77BA1">
        <w:rPr>
          <w:sz w:val="22"/>
          <w:szCs w:val="22"/>
          <w:lang w:eastAsia="ar-SA"/>
        </w:rPr>
        <w:t>Генеральному директор</w:t>
      </w:r>
      <w:r w:rsidR="00DA6F5F" w:rsidRPr="00E77BA1">
        <w:rPr>
          <w:sz w:val="22"/>
          <w:szCs w:val="22"/>
          <w:lang w:eastAsia="ar-SA"/>
        </w:rPr>
        <w:t xml:space="preserve">у </w:t>
      </w:r>
    </w:p>
    <w:p w14:paraId="5E03CD94" w14:textId="6F8DA7C7" w:rsidR="00970C66" w:rsidRPr="00E77BA1" w:rsidRDefault="003F011E" w:rsidP="00970C66">
      <w:pPr>
        <w:widowControl w:val="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Фофанову </w:t>
      </w:r>
      <w:proofErr w:type="gramStart"/>
      <w:r>
        <w:rPr>
          <w:sz w:val="22"/>
          <w:szCs w:val="22"/>
          <w:lang w:eastAsia="ar-SA"/>
        </w:rPr>
        <w:t>А.А.</w:t>
      </w:r>
      <w:proofErr w:type="gramEnd"/>
    </w:p>
    <w:p w14:paraId="033EF422" w14:textId="77777777" w:rsidR="00970C66" w:rsidRPr="00E77BA1" w:rsidRDefault="00970C66" w:rsidP="00970C66">
      <w:pPr>
        <w:jc w:val="both"/>
      </w:pPr>
    </w:p>
    <w:p w14:paraId="79406750" w14:textId="2F0F911E" w:rsidR="008A7607" w:rsidRPr="00E77BA1" w:rsidRDefault="0022106A">
      <w:pPr>
        <w:jc w:val="center"/>
      </w:pPr>
      <w:r w:rsidRPr="00E77BA1">
        <w:t>ЗАЯВКА</w:t>
      </w:r>
    </w:p>
    <w:p w14:paraId="36C8680A" w14:textId="0752D2D1" w:rsidR="008A7607" w:rsidRPr="00E77BA1" w:rsidRDefault="0022106A">
      <w:pPr>
        <w:jc w:val="center"/>
      </w:pPr>
      <w:r w:rsidRPr="00E77BA1">
        <w:t xml:space="preserve">на приемку </w:t>
      </w:r>
      <w:r w:rsidR="00A24CFF" w:rsidRPr="00E77BA1">
        <w:t>Товар</w:t>
      </w:r>
      <w:r w:rsidRPr="00E77BA1">
        <w:t>а (договор хранения)</w:t>
      </w:r>
    </w:p>
    <w:p w14:paraId="414C2AC3" w14:textId="77777777" w:rsidR="008A7607" w:rsidRPr="00E77BA1" w:rsidRDefault="008A7607">
      <w:pPr>
        <w:jc w:val="center"/>
      </w:pPr>
    </w:p>
    <w:p w14:paraId="22116098" w14:textId="6B59E863" w:rsidR="008A7607" w:rsidRPr="00E77BA1" w:rsidRDefault="0022106A">
      <w:pPr>
        <w:jc w:val="both"/>
      </w:pPr>
      <w:r w:rsidRPr="00E77BA1">
        <w:tab/>
        <w:t xml:space="preserve">Прошу Вас принять </w:t>
      </w:r>
      <w:r w:rsidR="00A24CFF" w:rsidRPr="00E77BA1">
        <w:t>Товар</w:t>
      </w:r>
      <w:r w:rsidRPr="00E77BA1">
        <w:t xml:space="preserve"> для хранения на ___________________________________________________________________________ (</w:t>
      </w:r>
      <w:r w:rsidRPr="00E77BA1">
        <w:rPr>
          <w:i/>
        </w:rPr>
        <w:t xml:space="preserve">открытая площадка, </w:t>
      </w:r>
      <w:proofErr w:type="gramStart"/>
      <w:r w:rsidRPr="00E77BA1">
        <w:rPr>
          <w:i/>
        </w:rPr>
        <w:t xml:space="preserve">склад) </w:t>
      </w:r>
      <w:r w:rsidRPr="00E77BA1">
        <w:t xml:space="preserve"> в</w:t>
      </w:r>
      <w:proofErr w:type="gramEnd"/>
      <w:r w:rsidRPr="00E77BA1">
        <w:t xml:space="preserve"> период с _________</w:t>
      </w:r>
      <w:r w:rsidR="00D11EC9" w:rsidRPr="00E77BA1">
        <w:t>_____</w:t>
      </w:r>
      <w:r w:rsidRPr="00E77BA1">
        <w:t>__________ по ______________</w:t>
      </w:r>
      <w:r w:rsidR="00D11EC9" w:rsidRPr="00E77BA1">
        <w:t>___________</w:t>
      </w:r>
      <w:r w:rsidRPr="00E77BA1">
        <w:t>__________:</w:t>
      </w:r>
    </w:p>
    <w:p w14:paraId="0FB37453" w14:textId="77777777" w:rsidR="008A7607" w:rsidRPr="00E77BA1" w:rsidRDefault="008A7607">
      <w:pPr>
        <w:jc w:val="both"/>
      </w:pPr>
    </w:p>
    <w:p w14:paraId="7282441B" w14:textId="77777777" w:rsidR="008A7607" w:rsidRPr="00E77BA1" w:rsidRDefault="0022106A">
      <w:pPr>
        <w:pBdr>
          <w:top w:val="single" w:sz="12" w:space="0" w:color="000000"/>
          <w:bottom w:val="single" w:sz="12" w:space="0" w:color="000000"/>
        </w:pBdr>
        <w:jc w:val="center"/>
      </w:pPr>
      <w:r w:rsidRPr="00E77BA1">
        <w:rPr>
          <w:i/>
        </w:rPr>
        <w:t>(наименование, количество, единица номенклатуры)</w:t>
      </w:r>
    </w:p>
    <w:p w14:paraId="0A7BA33E" w14:textId="77777777" w:rsidR="008A7607" w:rsidRPr="00E77BA1" w:rsidRDefault="008A7607">
      <w:pPr>
        <w:pBdr>
          <w:top w:val="single" w:sz="12" w:space="0" w:color="000000"/>
          <w:bottom w:val="single" w:sz="12" w:space="0" w:color="000000"/>
        </w:pBdr>
        <w:jc w:val="center"/>
      </w:pPr>
    </w:p>
    <w:p w14:paraId="4432367F" w14:textId="77777777" w:rsidR="008A7607" w:rsidRPr="00E77BA1" w:rsidRDefault="008A7607">
      <w:pPr>
        <w:pBdr>
          <w:bottom w:val="single" w:sz="12" w:space="0" w:color="000000"/>
        </w:pBdr>
        <w:jc w:val="center"/>
      </w:pPr>
    </w:p>
    <w:p w14:paraId="55619016" w14:textId="77777777" w:rsidR="008A7607" w:rsidRPr="00E77BA1" w:rsidRDefault="008A7607">
      <w:pPr>
        <w:jc w:val="center"/>
      </w:pPr>
    </w:p>
    <w:p w14:paraId="1AE16FB1" w14:textId="59BC72D8" w:rsidR="008A7607" w:rsidRPr="00E77BA1" w:rsidRDefault="0022106A">
      <w:pPr>
        <w:pBdr>
          <w:bottom w:val="single" w:sz="12" w:space="0" w:color="000000"/>
        </w:pBdr>
        <w:jc w:val="both"/>
      </w:pPr>
      <w:r w:rsidRPr="00E77BA1">
        <w:t xml:space="preserve">При приеме </w:t>
      </w:r>
      <w:r w:rsidR="00A24CFF" w:rsidRPr="00E77BA1">
        <w:t>Товар</w:t>
      </w:r>
      <w:r w:rsidRPr="00E77BA1">
        <w:t xml:space="preserve">а на хранение прощу оказать следующие </w:t>
      </w:r>
      <w:r w:rsidR="00733F7D" w:rsidRPr="00E77BA1">
        <w:t>дополнительные возмездные услуги</w:t>
      </w:r>
      <w:r w:rsidRPr="00E77BA1">
        <w:t>:</w:t>
      </w:r>
    </w:p>
    <w:p w14:paraId="558688A8" w14:textId="77777777" w:rsidR="008A7607" w:rsidRPr="00E77BA1" w:rsidRDefault="008A7607">
      <w:pPr>
        <w:pBdr>
          <w:bottom w:val="single" w:sz="12" w:space="0" w:color="000000"/>
        </w:pBdr>
        <w:jc w:val="both"/>
      </w:pPr>
    </w:p>
    <w:p w14:paraId="25356714" w14:textId="2A81FCC7" w:rsidR="008A7607" w:rsidRPr="00E77BA1" w:rsidRDefault="0022106A">
      <w:pPr>
        <w:jc w:val="center"/>
      </w:pPr>
      <w:r w:rsidRPr="00E77BA1">
        <w:rPr>
          <w:i/>
        </w:rPr>
        <w:t xml:space="preserve">(погрузо-разгрузочные работы, </w:t>
      </w:r>
      <w:proofErr w:type="spellStart"/>
      <w:r w:rsidRPr="00E77BA1">
        <w:rPr>
          <w:i/>
        </w:rPr>
        <w:t>тальманские</w:t>
      </w:r>
      <w:proofErr w:type="spellEnd"/>
      <w:r w:rsidRPr="00E77BA1">
        <w:rPr>
          <w:i/>
        </w:rPr>
        <w:t xml:space="preserve"> услуги, привлечение спецтехники и </w:t>
      </w:r>
      <w:r w:rsidR="0013550B" w:rsidRPr="00E77BA1">
        <w:rPr>
          <w:i/>
        </w:rPr>
        <w:t>т.</w:t>
      </w:r>
      <w:r w:rsidR="00625831" w:rsidRPr="00E77BA1">
        <w:rPr>
          <w:i/>
        </w:rPr>
        <w:t xml:space="preserve"> </w:t>
      </w:r>
      <w:r w:rsidR="0013550B" w:rsidRPr="00E77BA1">
        <w:rPr>
          <w:i/>
        </w:rPr>
        <w:t>д.</w:t>
      </w:r>
      <w:r w:rsidRPr="00E77BA1">
        <w:rPr>
          <w:i/>
        </w:rPr>
        <w:t>)</w:t>
      </w:r>
    </w:p>
    <w:p w14:paraId="0CC04023" w14:textId="77777777" w:rsidR="008A7607" w:rsidRPr="00E77BA1" w:rsidRDefault="008A7607">
      <w:pPr>
        <w:jc w:val="center"/>
      </w:pPr>
    </w:p>
    <w:p w14:paraId="46693856" w14:textId="77777777" w:rsidR="008A7607" w:rsidRPr="00E77BA1" w:rsidRDefault="008A7607">
      <w:pPr>
        <w:pBdr>
          <w:top w:val="single" w:sz="12" w:space="0" w:color="000000"/>
          <w:bottom w:val="single" w:sz="12" w:space="0" w:color="000000"/>
        </w:pBdr>
        <w:jc w:val="center"/>
      </w:pPr>
    </w:p>
    <w:p w14:paraId="4DA308DE" w14:textId="77777777" w:rsidR="008A7607" w:rsidRPr="00E77BA1" w:rsidRDefault="008A7607">
      <w:pPr>
        <w:jc w:val="both"/>
      </w:pPr>
    </w:p>
    <w:p w14:paraId="02980D63" w14:textId="77777777" w:rsidR="008A7607" w:rsidRPr="00E77BA1" w:rsidRDefault="0022106A">
      <w:pPr>
        <w:jc w:val="both"/>
      </w:pPr>
      <w:r w:rsidRPr="00E77BA1">
        <w:t>Особые условия для хранения:</w:t>
      </w:r>
    </w:p>
    <w:p w14:paraId="1E462F30" w14:textId="77777777" w:rsidR="008A7607" w:rsidRPr="00E77BA1" w:rsidRDefault="008A7607">
      <w:pPr>
        <w:pBdr>
          <w:bottom w:val="single" w:sz="12" w:space="0" w:color="000000"/>
        </w:pBdr>
        <w:jc w:val="both"/>
      </w:pPr>
    </w:p>
    <w:p w14:paraId="058CFBF7" w14:textId="77777777" w:rsidR="008A7607" w:rsidRPr="00E77BA1" w:rsidRDefault="0022106A">
      <w:pPr>
        <w:jc w:val="center"/>
      </w:pPr>
      <w:r w:rsidRPr="00E77BA1">
        <w:rPr>
          <w:i/>
        </w:rPr>
        <w:t xml:space="preserve">(температурный режим, стеклотара и </w:t>
      </w:r>
      <w:proofErr w:type="spellStart"/>
      <w:r w:rsidRPr="00E77BA1">
        <w:rPr>
          <w:i/>
        </w:rPr>
        <w:t>тд</w:t>
      </w:r>
      <w:proofErr w:type="spellEnd"/>
      <w:r w:rsidRPr="00E77BA1">
        <w:rPr>
          <w:i/>
        </w:rPr>
        <w:t>.)</w:t>
      </w:r>
    </w:p>
    <w:p w14:paraId="0CAAEDB4" w14:textId="77777777" w:rsidR="008A7607" w:rsidRPr="00E77BA1" w:rsidRDefault="008A7607">
      <w:pPr>
        <w:pBdr>
          <w:bottom w:val="single" w:sz="12" w:space="0" w:color="000000"/>
        </w:pBdr>
        <w:jc w:val="center"/>
      </w:pPr>
    </w:p>
    <w:p w14:paraId="146DC3FF" w14:textId="5393C6C4" w:rsidR="008A7607" w:rsidRPr="00E77BA1" w:rsidRDefault="00095A5A" w:rsidP="00095A5A">
      <w:r w:rsidRPr="00E77BA1">
        <w:t>Опасные свойст</w:t>
      </w:r>
      <w:r w:rsidR="00C15518" w:rsidRPr="00E77BA1">
        <w:t xml:space="preserve">ва </w:t>
      </w:r>
      <w:proofErr w:type="gramStart"/>
      <w:r w:rsidR="00A24CFF" w:rsidRPr="00E77BA1">
        <w:t>Товар</w:t>
      </w:r>
      <w:r w:rsidR="00C15518" w:rsidRPr="00E77BA1">
        <w:t>а:_</w:t>
      </w:r>
      <w:proofErr w:type="gramEnd"/>
      <w:r w:rsidR="00C15518" w:rsidRPr="00E77BA1">
        <w:t>_______________________________________________________________</w:t>
      </w:r>
    </w:p>
    <w:p w14:paraId="6EA8E80F" w14:textId="22942763" w:rsidR="00C15518" w:rsidRPr="00E77BA1" w:rsidRDefault="00C15518" w:rsidP="00C15518">
      <w:pPr>
        <w:jc w:val="center"/>
      </w:pPr>
      <w:r w:rsidRPr="00E77BA1">
        <w:t>(обладает</w:t>
      </w:r>
      <w:r w:rsidR="003D55AC" w:rsidRPr="00E77BA1">
        <w:t xml:space="preserve"> (описание) </w:t>
      </w:r>
      <w:r w:rsidRPr="00E77BA1">
        <w:t>/не обладает</w:t>
      </w:r>
      <w:r w:rsidR="003D55AC" w:rsidRPr="00E77BA1">
        <w:t>)</w:t>
      </w:r>
    </w:p>
    <w:p w14:paraId="5204CA8D" w14:textId="77777777" w:rsidR="008A7607" w:rsidRPr="00E77BA1" w:rsidRDefault="008A7607">
      <w:pPr>
        <w:jc w:val="both"/>
      </w:pPr>
    </w:p>
    <w:p w14:paraId="1CDB76EA" w14:textId="33BE7840" w:rsidR="008A7607" w:rsidRPr="00E77BA1" w:rsidRDefault="0022106A">
      <w:pPr>
        <w:jc w:val="both"/>
      </w:pPr>
      <w:r w:rsidRPr="00E77BA1">
        <w:t xml:space="preserve">Ответственное лицо при сдаче </w:t>
      </w:r>
      <w:r w:rsidR="00A24CFF" w:rsidRPr="00E77BA1">
        <w:t>Товар</w:t>
      </w:r>
      <w:r w:rsidRPr="00E77BA1">
        <w:t>а ______________________________________________________</w:t>
      </w:r>
    </w:p>
    <w:p w14:paraId="2A6DB3DE" w14:textId="77777777" w:rsidR="008A7607" w:rsidRPr="00E77BA1" w:rsidRDefault="0022106A">
      <w:pPr>
        <w:jc w:val="both"/>
      </w:pPr>
      <w:r w:rsidRPr="00E77BA1">
        <w:tab/>
      </w:r>
      <w:r w:rsidRPr="00E77BA1">
        <w:tab/>
      </w:r>
      <w:r w:rsidRPr="00E77BA1">
        <w:tab/>
      </w:r>
      <w:r w:rsidRPr="00E77BA1">
        <w:tab/>
      </w:r>
      <w:r w:rsidRPr="00E77BA1">
        <w:tab/>
        <w:t xml:space="preserve">                              (ФИО, телефон, доверенность)</w:t>
      </w:r>
    </w:p>
    <w:p w14:paraId="4D9A22B7" w14:textId="77777777" w:rsidR="008A7607" w:rsidRPr="00E77BA1" w:rsidRDefault="0022106A">
      <w:pPr>
        <w:jc w:val="both"/>
      </w:pPr>
      <w:r w:rsidRPr="00E77BA1">
        <w:t>_______________________                 ______________             _______________________</w:t>
      </w:r>
    </w:p>
    <w:p w14:paraId="2D32A2DE" w14:textId="00500888" w:rsidR="008A7607" w:rsidRPr="00E77BA1" w:rsidRDefault="0022106A">
      <w:pPr>
        <w:jc w:val="both"/>
      </w:pPr>
      <w:r w:rsidRPr="00E77BA1">
        <w:t xml:space="preserve">               (</w:t>
      </w:r>
      <w:proofErr w:type="gramStart"/>
      <w:r w:rsidR="00625831" w:rsidRPr="00E77BA1">
        <w:t xml:space="preserve">должность)  </w:t>
      </w:r>
      <w:r w:rsidRPr="00E77BA1">
        <w:t xml:space="preserve"> </w:t>
      </w:r>
      <w:proofErr w:type="gramEnd"/>
      <w:r w:rsidRPr="00E77BA1">
        <w:t xml:space="preserve">                       </w:t>
      </w:r>
      <w:proofErr w:type="gramStart"/>
      <w:r w:rsidRPr="00E77BA1">
        <w:t xml:space="preserve">   (подпись)   </w:t>
      </w:r>
      <w:proofErr w:type="gramEnd"/>
      <w:r w:rsidRPr="00E77BA1">
        <w:t xml:space="preserve">                                           </w:t>
      </w:r>
      <w:proofErr w:type="gramStart"/>
      <w:r w:rsidRPr="00E77BA1">
        <w:t xml:space="preserve">   (</w:t>
      </w:r>
      <w:proofErr w:type="gramEnd"/>
      <w:r w:rsidRPr="00E77BA1">
        <w:t>ФИО)</w:t>
      </w:r>
    </w:p>
    <w:p w14:paraId="0A9EF711" w14:textId="393F1623" w:rsidR="008A7607" w:rsidRPr="00E77BA1" w:rsidRDefault="0022106A">
      <w:pPr>
        <w:jc w:val="both"/>
      </w:pPr>
      <w:r w:rsidRPr="00E77BA1">
        <w:t>«____» ______________ 202</w:t>
      </w:r>
      <w:r w:rsidR="00CB6432">
        <w:t>4</w:t>
      </w:r>
      <w:r w:rsidRPr="00E77BA1">
        <w:t xml:space="preserve"> г.</w:t>
      </w:r>
    </w:p>
    <w:p w14:paraId="0F79078B" w14:textId="77777777" w:rsidR="008A7607" w:rsidRPr="00E77BA1" w:rsidRDefault="008A7607">
      <w:pPr>
        <w:jc w:val="both"/>
      </w:pPr>
    </w:p>
    <w:p w14:paraId="31231419" w14:textId="7CB3D717" w:rsidR="008A7607" w:rsidRPr="00E77BA1" w:rsidRDefault="00D47C05">
      <w:pPr>
        <w:jc w:val="both"/>
      </w:pPr>
      <w:bookmarkStart w:id="2" w:name="_heading=h.gjdgxs" w:colFirst="0" w:colLast="0"/>
      <w:bookmarkEnd w:id="2"/>
      <w:r w:rsidRPr="00E77BA1">
        <w:t xml:space="preserve">Примечание: </w:t>
      </w:r>
      <w:r w:rsidR="0022106A" w:rsidRPr="00E77BA1">
        <w:t>В случае подписания заявки представителем (т.</w:t>
      </w:r>
      <w:r w:rsidR="00625831" w:rsidRPr="00E77BA1">
        <w:t xml:space="preserve"> </w:t>
      </w:r>
      <w:r w:rsidR="0022106A" w:rsidRPr="00E77BA1">
        <w:t>е. лицом, действующим от имени организации по доверенности), необходимо приложить доверенность.</w:t>
      </w:r>
    </w:p>
    <w:p w14:paraId="29C6CA31" w14:textId="77777777" w:rsidR="008A7607" w:rsidRPr="00E77BA1" w:rsidRDefault="008A7607">
      <w:pPr>
        <w:jc w:val="both"/>
      </w:pPr>
    </w:p>
    <w:p w14:paraId="4A477BBD" w14:textId="77777777" w:rsidR="008A7607" w:rsidRPr="00E77BA1" w:rsidRDefault="008A7607">
      <w:pPr>
        <w:jc w:val="both"/>
      </w:pPr>
    </w:p>
    <w:tbl>
      <w:tblPr>
        <w:tblStyle w:val="af4"/>
        <w:tblW w:w="5441" w:type="dxa"/>
        <w:tblInd w:w="98" w:type="dxa"/>
        <w:tblLayout w:type="fixed"/>
        <w:tblLook w:val="0400" w:firstRow="0" w:lastRow="0" w:firstColumn="0" w:lastColumn="0" w:noHBand="0" w:noVBand="1"/>
      </w:tblPr>
      <w:tblGrid>
        <w:gridCol w:w="5441"/>
      </w:tblGrid>
      <w:tr w:rsidR="00121B58" w:rsidRPr="00E77BA1" w14:paraId="71A59984" w14:textId="77777777" w:rsidTr="00121B58">
        <w:trPr>
          <w:trHeight w:val="1"/>
        </w:trPr>
        <w:tc>
          <w:tcPr>
            <w:tcW w:w="5441" w:type="dxa"/>
            <w:shd w:val="clear" w:color="auto" w:fill="FFFFFF"/>
          </w:tcPr>
          <w:p w14:paraId="3362D582" w14:textId="77777777" w:rsidR="00121B58" w:rsidRPr="00E77BA1" w:rsidRDefault="00121B58" w:rsidP="00121B58">
            <w:pPr>
              <w:ind w:hanging="98"/>
              <w:jc w:val="center"/>
            </w:pPr>
          </w:p>
        </w:tc>
      </w:tr>
    </w:tbl>
    <w:p w14:paraId="78FF4D1E" w14:textId="1A8C7323" w:rsidR="008A7607" w:rsidRPr="00E77BA1" w:rsidRDefault="008A7607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929BB71" w14:textId="71089A97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721F8A10" w14:textId="3F0087B7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126353B8" w14:textId="078F8454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27D42CC2" w14:textId="11C5E8B2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707C9C73" w14:textId="778AD2EC" w:rsidR="00001263" w:rsidRPr="00E77BA1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p w14:paraId="595C5BD9" w14:textId="77777777" w:rsidR="00322AF2" w:rsidRPr="00E77BA1" w:rsidRDefault="00322AF2">
      <w:r w:rsidRPr="00E77BA1">
        <w:br w:type="page"/>
      </w:r>
    </w:p>
    <w:tbl>
      <w:tblPr>
        <w:tblW w:w="10180" w:type="dxa"/>
        <w:tblLayout w:type="fixed"/>
        <w:tblLook w:val="0400" w:firstRow="0" w:lastRow="0" w:firstColumn="0" w:lastColumn="0" w:noHBand="0" w:noVBand="1"/>
      </w:tblPr>
      <w:tblGrid>
        <w:gridCol w:w="4785"/>
        <w:gridCol w:w="5395"/>
      </w:tblGrid>
      <w:tr w:rsidR="00001263" w:rsidRPr="000272D3" w14:paraId="7211A053" w14:textId="77777777" w:rsidTr="00B57360">
        <w:tc>
          <w:tcPr>
            <w:tcW w:w="4785" w:type="dxa"/>
          </w:tcPr>
          <w:p w14:paraId="3FA1955A" w14:textId="20F62DC9" w:rsidR="00001263" w:rsidRPr="00E77BA1" w:rsidRDefault="00001263" w:rsidP="00B57360">
            <w:pPr>
              <w:widowControl w:val="0"/>
            </w:pPr>
          </w:p>
        </w:tc>
        <w:tc>
          <w:tcPr>
            <w:tcW w:w="5395" w:type="dxa"/>
          </w:tcPr>
          <w:p w14:paraId="34EB65ED" w14:textId="78F3D9FD" w:rsidR="00001263" w:rsidRPr="002E0F06" w:rsidRDefault="00001263" w:rsidP="00B57360">
            <w:pPr>
              <w:widowControl w:val="0"/>
              <w:jc w:val="right"/>
              <w:rPr>
                <w:sz w:val="22"/>
                <w:szCs w:val="22"/>
              </w:rPr>
            </w:pPr>
            <w:r w:rsidRPr="002E0F06">
              <w:rPr>
                <w:sz w:val="22"/>
                <w:szCs w:val="22"/>
              </w:rPr>
              <w:t xml:space="preserve">ПРИЛОЖЕНИЕ № </w:t>
            </w:r>
            <w:r w:rsidR="00EC038E" w:rsidRPr="002E0F06">
              <w:rPr>
                <w:sz w:val="22"/>
                <w:szCs w:val="22"/>
              </w:rPr>
              <w:t>2</w:t>
            </w:r>
          </w:p>
          <w:p w14:paraId="74EA8B9B" w14:textId="7376877C" w:rsidR="003B722F" w:rsidRPr="00CB6432" w:rsidRDefault="003B722F" w:rsidP="003B722F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</w:t>
            </w:r>
            <w:r w:rsidRPr="00CB6432">
              <w:rPr>
                <w:color w:val="000000" w:themeColor="text1"/>
                <w:sz w:val="22"/>
                <w:szCs w:val="22"/>
              </w:rPr>
              <w:t>к договору хранения №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AC7572">
              <w:rPr>
                <w:color w:val="000000" w:themeColor="text1"/>
                <w:sz w:val="22"/>
                <w:szCs w:val="22"/>
              </w:rPr>
              <w:t>__</w:t>
            </w:r>
          </w:p>
          <w:p w14:paraId="1006AF01" w14:textId="3B59F5C7" w:rsidR="00322AF2" w:rsidRPr="002E0F06" w:rsidRDefault="003B722F" w:rsidP="003B722F">
            <w:pPr>
              <w:widowControl w:val="0"/>
              <w:jc w:val="right"/>
              <w:rPr>
                <w:sz w:val="22"/>
                <w:szCs w:val="22"/>
              </w:rPr>
            </w:pPr>
            <w:r w:rsidRPr="00CB6432">
              <w:rPr>
                <w:sz w:val="22"/>
                <w:szCs w:val="22"/>
              </w:rPr>
              <w:t xml:space="preserve">                                                      от «</w:t>
            </w:r>
            <w:r w:rsidR="00AC7572">
              <w:rPr>
                <w:sz w:val="22"/>
                <w:szCs w:val="22"/>
              </w:rPr>
              <w:t>__</w:t>
            </w:r>
            <w:r w:rsidRPr="00CB6432">
              <w:rPr>
                <w:sz w:val="22"/>
                <w:szCs w:val="22"/>
              </w:rPr>
              <w:t xml:space="preserve">» </w:t>
            </w:r>
            <w:r w:rsidR="00AC7572">
              <w:rPr>
                <w:sz w:val="22"/>
                <w:szCs w:val="22"/>
              </w:rPr>
              <w:t>______</w:t>
            </w:r>
            <w:r w:rsidRPr="00CB6432">
              <w:rPr>
                <w:sz w:val="22"/>
                <w:szCs w:val="22"/>
              </w:rPr>
              <w:t xml:space="preserve"> </w:t>
            </w:r>
            <w:r w:rsidR="00AC7572">
              <w:rPr>
                <w:sz w:val="22"/>
                <w:szCs w:val="22"/>
              </w:rPr>
              <w:t>____</w:t>
            </w:r>
            <w:r w:rsidRPr="00CB6432">
              <w:rPr>
                <w:sz w:val="22"/>
                <w:szCs w:val="22"/>
              </w:rPr>
              <w:t xml:space="preserve"> г. </w:t>
            </w:r>
          </w:p>
          <w:p w14:paraId="67E66B5A" w14:textId="21061BB5" w:rsidR="0057001C" w:rsidRPr="000272D3" w:rsidRDefault="0057001C" w:rsidP="0057001C">
            <w:pPr>
              <w:widowControl w:val="0"/>
              <w:jc w:val="right"/>
              <w:rPr>
                <w:sz w:val="22"/>
                <w:szCs w:val="22"/>
              </w:rPr>
            </w:pPr>
            <w:r w:rsidRPr="000272D3">
              <w:rPr>
                <w:sz w:val="22"/>
                <w:szCs w:val="22"/>
              </w:rPr>
              <w:t xml:space="preserve">Тарифы утв. </w:t>
            </w:r>
            <w:r w:rsidRPr="002E0F06">
              <w:rPr>
                <w:sz w:val="22"/>
                <w:szCs w:val="22"/>
              </w:rPr>
              <w:t>п</w:t>
            </w:r>
            <w:r w:rsidRPr="000272D3">
              <w:rPr>
                <w:sz w:val="22"/>
                <w:szCs w:val="22"/>
              </w:rPr>
              <w:t>риказом №</w:t>
            </w:r>
            <w:r w:rsidR="007B5E63" w:rsidRPr="000272D3">
              <w:rPr>
                <w:sz w:val="22"/>
                <w:szCs w:val="22"/>
              </w:rPr>
              <w:t xml:space="preserve"> </w:t>
            </w:r>
            <w:r w:rsidR="00AC7572">
              <w:rPr>
                <w:sz w:val="22"/>
                <w:szCs w:val="22"/>
              </w:rPr>
              <w:t>___</w:t>
            </w:r>
            <w:r w:rsidRPr="000272D3">
              <w:rPr>
                <w:sz w:val="22"/>
                <w:szCs w:val="22"/>
              </w:rPr>
              <w:t xml:space="preserve"> от </w:t>
            </w:r>
            <w:r w:rsidR="00AC7572">
              <w:rPr>
                <w:sz w:val="22"/>
                <w:szCs w:val="22"/>
              </w:rPr>
              <w:t>_________</w:t>
            </w:r>
            <w:r w:rsidR="00026C86" w:rsidRPr="000272D3">
              <w:rPr>
                <w:sz w:val="22"/>
                <w:szCs w:val="22"/>
              </w:rPr>
              <w:t xml:space="preserve"> </w:t>
            </w:r>
            <w:r w:rsidR="007B5E63" w:rsidRPr="000272D3">
              <w:rPr>
                <w:sz w:val="22"/>
                <w:szCs w:val="22"/>
              </w:rPr>
              <w:t>г.</w:t>
            </w:r>
            <w:r w:rsidRPr="000272D3">
              <w:rPr>
                <w:sz w:val="22"/>
                <w:szCs w:val="22"/>
              </w:rPr>
              <w:t xml:space="preserve"> </w:t>
            </w:r>
          </w:p>
          <w:p w14:paraId="0DB15A8D" w14:textId="77777777" w:rsidR="0057001C" w:rsidRPr="002E0F06" w:rsidRDefault="0057001C" w:rsidP="0057001C">
            <w:pPr>
              <w:widowControl w:val="0"/>
              <w:jc w:val="right"/>
              <w:rPr>
                <w:sz w:val="22"/>
                <w:szCs w:val="22"/>
              </w:rPr>
            </w:pPr>
            <w:r w:rsidRPr="000272D3">
              <w:rPr>
                <w:sz w:val="22"/>
                <w:szCs w:val="22"/>
              </w:rPr>
              <w:t>Генеральн</w:t>
            </w:r>
            <w:r w:rsidRPr="002E0F06">
              <w:rPr>
                <w:sz w:val="22"/>
                <w:szCs w:val="22"/>
              </w:rPr>
              <w:t>ого</w:t>
            </w:r>
            <w:r w:rsidRPr="000272D3">
              <w:rPr>
                <w:sz w:val="22"/>
                <w:szCs w:val="22"/>
              </w:rPr>
              <w:t xml:space="preserve"> директор</w:t>
            </w:r>
            <w:r w:rsidRPr="002E0F06">
              <w:rPr>
                <w:sz w:val="22"/>
                <w:szCs w:val="22"/>
              </w:rPr>
              <w:t>а</w:t>
            </w:r>
          </w:p>
          <w:p w14:paraId="5495106D" w14:textId="0D3531C7" w:rsidR="0057001C" w:rsidRPr="003F011E" w:rsidRDefault="003F011E" w:rsidP="0057001C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Фофанова </w:t>
            </w:r>
            <w:proofErr w:type="gramStart"/>
            <w:r>
              <w:rPr>
                <w:sz w:val="22"/>
                <w:szCs w:val="22"/>
              </w:rPr>
              <w:t>А.А.</w:t>
            </w:r>
            <w:proofErr w:type="gramEnd"/>
          </w:p>
          <w:p w14:paraId="75A41371" w14:textId="2300A258" w:rsidR="0057001C" w:rsidRPr="000272D3" w:rsidRDefault="0057001C" w:rsidP="0057001C">
            <w:pPr>
              <w:widowControl w:val="0"/>
              <w:jc w:val="right"/>
              <w:rPr>
                <w:sz w:val="22"/>
                <w:szCs w:val="22"/>
              </w:rPr>
            </w:pPr>
            <w:r w:rsidRPr="000272D3">
              <w:rPr>
                <w:sz w:val="22"/>
                <w:szCs w:val="22"/>
              </w:rPr>
              <w:t xml:space="preserve">действуют с </w:t>
            </w:r>
            <w:r w:rsidR="00AC7572">
              <w:rPr>
                <w:sz w:val="22"/>
                <w:szCs w:val="22"/>
              </w:rPr>
              <w:t>_________</w:t>
            </w:r>
            <w:r w:rsidR="00026C86" w:rsidRPr="000272D3">
              <w:rPr>
                <w:sz w:val="22"/>
                <w:szCs w:val="22"/>
              </w:rPr>
              <w:t xml:space="preserve"> </w:t>
            </w:r>
            <w:r w:rsidRPr="000272D3">
              <w:rPr>
                <w:sz w:val="22"/>
                <w:szCs w:val="22"/>
              </w:rPr>
              <w:t>г.</w:t>
            </w:r>
          </w:p>
          <w:p w14:paraId="5960CFD2" w14:textId="0FC3DC48" w:rsidR="00001263" w:rsidRPr="000272D3" w:rsidRDefault="00001263" w:rsidP="001824BE">
            <w:pPr>
              <w:widowControl w:val="0"/>
              <w:jc w:val="right"/>
              <w:rPr>
                <w:sz w:val="22"/>
                <w:szCs w:val="22"/>
              </w:rPr>
            </w:pPr>
          </w:p>
        </w:tc>
      </w:tr>
    </w:tbl>
    <w:p w14:paraId="294085B7" w14:textId="77777777" w:rsidR="00001263" w:rsidRPr="00E77BA1" w:rsidRDefault="00001263" w:rsidP="00001263">
      <w:pPr>
        <w:widowControl w:val="0"/>
        <w:ind w:firstLine="567"/>
        <w:jc w:val="both"/>
      </w:pPr>
    </w:p>
    <w:p w14:paraId="2B56972C" w14:textId="77777777" w:rsidR="00001263" w:rsidRPr="00E77BA1" w:rsidRDefault="00001263" w:rsidP="00001263">
      <w:pPr>
        <w:widowControl w:val="0"/>
        <w:jc w:val="center"/>
      </w:pPr>
      <w:r w:rsidRPr="00E77BA1">
        <w:t>ТАРИФЫ НА ОКАЗАНИЕ УСЛУГ ПО ХРАНЕНИЮ</w:t>
      </w:r>
    </w:p>
    <w:p w14:paraId="33F236B8" w14:textId="77777777" w:rsidR="00001263" w:rsidRPr="00E77BA1" w:rsidRDefault="00001263" w:rsidP="00001263">
      <w:pPr>
        <w:widowControl w:val="0"/>
        <w:jc w:val="center"/>
      </w:pPr>
    </w:p>
    <w:tbl>
      <w:tblPr>
        <w:tblStyle w:val="af6"/>
        <w:tblW w:w="10484" w:type="dxa"/>
        <w:tblLook w:val="04A0" w:firstRow="1" w:lastRow="0" w:firstColumn="1" w:lastColumn="0" w:noHBand="0" w:noVBand="1"/>
      </w:tblPr>
      <w:tblGrid>
        <w:gridCol w:w="562"/>
        <w:gridCol w:w="6006"/>
        <w:gridCol w:w="1292"/>
        <w:gridCol w:w="1312"/>
        <w:gridCol w:w="1312"/>
      </w:tblGrid>
      <w:tr w:rsidR="00001263" w:rsidRPr="00E77BA1" w14:paraId="5C362BB1" w14:textId="77777777" w:rsidTr="00B57360">
        <w:trPr>
          <w:trHeight w:val="1200"/>
        </w:trPr>
        <w:tc>
          <w:tcPr>
            <w:tcW w:w="562" w:type="dxa"/>
            <w:noWrap/>
            <w:hideMark/>
          </w:tcPr>
          <w:p w14:paraId="6E2A1279" w14:textId="77777777" w:rsidR="00001263" w:rsidRPr="00E77BA1" w:rsidRDefault="00001263" w:rsidP="00B57360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06" w:type="dxa"/>
            <w:noWrap/>
            <w:hideMark/>
          </w:tcPr>
          <w:p w14:paraId="5F139FCB" w14:textId="77777777" w:rsidR="00001263" w:rsidRPr="00E77BA1" w:rsidRDefault="00001263" w:rsidP="00B57360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92" w:type="dxa"/>
            <w:hideMark/>
          </w:tcPr>
          <w:p w14:paraId="0EE6280F" w14:textId="77777777" w:rsidR="00001263" w:rsidRPr="00E77BA1" w:rsidRDefault="00001263" w:rsidP="00B57360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312" w:type="dxa"/>
            <w:hideMark/>
          </w:tcPr>
          <w:p w14:paraId="2E9B7DD9" w14:textId="68750DEC" w:rsidR="00001263" w:rsidRPr="00E77BA1" w:rsidRDefault="00001263" w:rsidP="00B57360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>Отпускная цена без НДС, руб. на 202</w:t>
            </w:r>
            <w:r w:rsidR="004A58E2" w:rsidRPr="00E77BA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12" w:type="dxa"/>
            <w:hideMark/>
          </w:tcPr>
          <w:p w14:paraId="1E37C2BA" w14:textId="4B52E3E2" w:rsidR="00001263" w:rsidRPr="00E77BA1" w:rsidRDefault="00001263" w:rsidP="00B57360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>Отпускная цена с НДС, руб. на 202</w:t>
            </w:r>
            <w:r w:rsidR="004A58E2" w:rsidRPr="00E77BA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E77BA1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9B42C2" w:rsidRPr="00E77BA1" w14:paraId="13170D98" w14:textId="77777777" w:rsidTr="009D02A9">
        <w:trPr>
          <w:trHeight w:val="390"/>
        </w:trPr>
        <w:tc>
          <w:tcPr>
            <w:tcW w:w="562" w:type="dxa"/>
            <w:noWrap/>
          </w:tcPr>
          <w:p w14:paraId="25370224" w14:textId="77777777" w:rsidR="009B42C2" w:rsidRPr="00E77BA1" w:rsidRDefault="009B42C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1</w:t>
            </w:r>
          </w:p>
        </w:tc>
        <w:tc>
          <w:tcPr>
            <w:tcW w:w="6006" w:type="dxa"/>
            <w:noWrap/>
            <w:vAlign w:val="center"/>
            <w:hideMark/>
          </w:tcPr>
          <w:p w14:paraId="4A59D494" w14:textId="371A57FE" w:rsidR="009B42C2" w:rsidRPr="00E77BA1" w:rsidRDefault="009B42C2" w:rsidP="009B42C2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Ответственное хранение на открытой площадке </w:t>
            </w:r>
          </w:p>
        </w:tc>
        <w:tc>
          <w:tcPr>
            <w:tcW w:w="1292" w:type="dxa"/>
            <w:noWrap/>
            <w:vAlign w:val="bottom"/>
            <w:hideMark/>
          </w:tcPr>
          <w:p w14:paraId="733CFFC3" w14:textId="46AD5EAF" w:rsidR="009B42C2" w:rsidRPr="00E77BA1" w:rsidRDefault="009B42C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кв.м</w:t>
            </w:r>
            <w:proofErr w:type="spellEnd"/>
            <w:proofErr w:type="gramEnd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/мес</w:t>
            </w:r>
          </w:p>
        </w:tc>
        <w:tc>
          <w:tcPr>
            <w:tcW w:w="1312" w:type="dxa"/>
            <w:noWrap/>
            <w:vAlign w:val="center"/>
          </w:tcPr>
          <w:p w14:paraId="062CDF6B" w14:textId="04F7F174" w:rsidR="009B42C2" w:rsidRPr="00E77BA1" w:rsidRDefault="00AC757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noWrap/>
            <w:vAlign w:val="center"/>
          </w:tcPr>
          <w:p w14:paraId="0283BDDA" w14:textId="617427DB" w:rsidR="009B42C2" w:rsidRPr="00E77BA1" w:rsidRDefault="00AC757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9B42C2" w:rsidRPr="00E77BA1" w14:paraId="2B86D49F" w14:textId="77777777" w:rsidTr="009D02A9">
        <w:trPr>
          <w:trHeight w:val="315"/>
        </w:trPr>
        <w:tc>
          <w:tcPr>
            <w:tcW w:w="562" w:type="dxa"/>
            <w:noWrap/>
          </w:tcPr>
          <w:p w14:paraId="767138F0" w14:textId="77777777" w:rsidR="009B42C2" w:rsidRPr="00E77BA1" w:rsidRDefault="009B42C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</w:t>
            </w:r>
          </w:p>
        </w:tc>
        <w:tc>
          <w:tcPr>
            <w:tcW w:w="6006" w:type="dxa"/>
            <w:noWrap/>
            <w:vAlign w:val="center"/>
            <w:hideMark/>
          </w:tcPr>
          <w:p w14:paraId="70A25349" w14:textId="68261F41" w:rsidR="009B42C2" w:rsidRPr="00E77BA1" w:rsidRDefault="009B42C2" w:rsidP="009B42C2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Ответственное хранение на открытой площадке </w:t>
            </w:r>
          </w:p>
        </w:tc>
        <w:tc>
          <w:tcPr>
            <w:tcW w:w="1292" w:type="dxa"/>
            <w:noWrap/>
            <w:vAlign w:val="bottom"/>
            <w:hideMark/>
          </w:tcPr>
          <w:p w14:paraId="1E61FA5A" w14:textId="72854741" w:rsidR="009B42C2" w:rsidRPr="00E77BA1" w:rsidRDefault="009B42C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кв.м</w:t>
            </w:r>
            <w:proofErr w:type="spellEnd"/>
            <w:proofErr w:type="gramEnd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/</w:t>
            </w:r>
            <w:proofErr w:type="spell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312" w:type="dxa"/>
            <w:noWrap/>
            <w:vAlign w:val="center"/>
          </w:tcPr>
          <w:p w14:paraId="2FCE18A7" w14:textId="36F6B26D" w:rsidR="009B42C2" w:rsidRPr="00E77BA1" w:rsidRDefault="00AC757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noWrap/>
            <w:vAlign w:val="center"/>
          </w:tcPr>
          <w:p w14:paraId="10947CDD" w14:textId="4029F378" w:rsidR="009B42C2" w:rsidRPr="00E77BA1" w:rsidRDefault="00AC7572" w:rsidP="009B42C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EA1DA2" w:rsidRPr="00E77BA1" w14:paraId="75E4DDA5" w14:textId="77777777" w:rsidTr="00710FC8">
        <w:trPr>
          <w:trHeight w:val="315"/>
        </w:trPr>
        <w:tc>
          <w:tcPr>
            <w:tcW w:w="562" w:type="dxa"/>
            <w:tcBorders>
              <w:bottom w:val="single" w:sz="4" w:space="0" w:color="auto"/>
            </w:tcBorders>
            <w:noWrap/>
          </w:tcPr>
          <w:p w14:paraId="6E97A349" w14:textId="77777777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3</w:t>
            </w:r>
          </w:p>
        </w:tc>
        <w:tc>
          <w:tcPr>
            <w:tcW w:w="6006" w:type="dxa"/>
            <w:tcBorders>
              <w:bottom w:val="single" w:sz="4" w:space="0" w:color="auto"/>
            </w:tcBorders>
            <w:noWrap/>
            <w:vAlign w:val="center"/>
          </w:tcPr>
          <w:p w14:paraId="4A602B51" w14:textId="1335858B" w:rsidR="00EA1DA2" w:rsidRPr="00E77BA1" w:rsidRDefault="00EA1DA2" w:rsidP="00EA1DA2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Ответственное хранение в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закрытом</w:t>
            </w: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 складе 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noWrap/>
            <w:vAlign w:val="bottom"/>
          </w:tcPr>
          <w:p w14:paraId="666AAFBE" w14:textId="24A6273B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кв.м</w:t>
            </w:r>
            <w:proofErr w:type="spellEnd"/>
            <w:proofErr w:type="gramEnd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/мес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vAlign w:val="center"/>
          </w:tcPr>
          <w:p w14:paraId="25E50CC1" w14:textId="3127DDC9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vAlign w:val="center"/>
          </w:tcPr>
          <w:p w14:paraId="5F26FDD6" w14:textId="30C9AE8A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EA1DA2" w:rsidRPr="00E77BA1" w14:paraId="594A58A2" w14:textId="77777777" w:rsidTr="00710FC8">
        <w:trPr>
          <w:trHeight w:val="315"/>
        </w:trPr>
        <w:tc>
          <w:tcPr>
            <w:tcW w:w="562" w:type="dxa"/>
            <w:tcBorders>
              <w:bottom w:val="single" w:sz="4" w:space="0" w:color="auto"/>
            </w:tcBorders>
            <w:noWrap/>
          </w:tcPr>
          <w:p w14:paraId="6817FA26" w14:textId="77777777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4</w:t>
            </w:r>
          </w:p>
        </w:tc>
        <w:tc>
          <w:tcPr>
            <w:tcW w:w="6006" w:type="dxa"/>
            <w:tcBorders>
              <w:bottom w:val="single" w:sz="4" w:space="0" w:color="auto"/>
            </w:tcBorders>
            <w:noWrap/>
            <w:vAlign w:val="center"/>
          </w:tcPr>
          <w:p w14:paraId="7AE483B4" w14:textId="42F612F6" w:rsidR="00EA1DA2" w:rsidRPr="00E77BA1" w:rsidRDefault="00EA1DA2" w:rsidP="00EA1DA2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Ответственное хранение в</w:t>
            </w:r>
            <w:r w:rsidR="00710FC8">
              <w:rPr>
                <w:rFonts w:ascii="Times New Roman CYR" w:hAnsi="Times New Roman CYR" w:cs="Times New Roman CYR"/>
                <w:sz w:val="22"/>
                <w:szCs w:val="22"/>
              </w:rPr>
              <w:t xml:space="preserve"> закрытом</w:t>
            </w: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 складе 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noWrap/>
            <w:vAlign w:val="bottom"/>
          </w:tcPr>
          <w:p w14:paraId="2B9D92EB" w14:textId="333F2975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кв.м</w:t>
            </w:r>
            <w:proofErr w:type="spellEnd"/>
            <w:proofErr w:type="gramEnd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/</w:t>
            </w:r>
            <w:proofErr w:type="spellStart"/>
            <w:r w:rsidRPr="00E77BA1">
              <w:rPr>
                <w:rFonts w:ascii="Times New Roman CYR" w:hAnsi="Times New Roman CYR" w:cs="Times New Roman CYR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vAlign w:val="center"/>
          </w:tcPr>
          <w:p w14:paraId="571A0508" w14:textId="19E86F06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noWrap/>
            <w:vAlign w:val="center"/>
          </w:tcPr>
          <w:p w14:paraId="1C3FDE92" w14:textId="7345CD24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EA1DA2" w:rsidRPr="00E77BA1" w14:paraId="10C7BD3B" w14:textId="77777777" w:rsidTr="00710FC8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3737A4" w14:textId="7C59D31F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6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5E3A90" w14:textId="642388D8" w:rsidR="00EA1DA2" w:rsidRPr="00710FC8" w:rsidRDefault="00710FC8" w:rsidP="00EA1DA2">
            <w:pPr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710FC8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ОПЛАТА ВЪЕЗДА СТОРОНЕГО ТРАНСПОРТА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F971B1" w14:textId="74E59125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8B62CD" w14:textId="68F1A558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5A219A" w14:textId="580F95C6" w:rsidR="00EA1DA2" w:rsidRPr="00E77BA1" w:rsidRDefault="00EA1DA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</w:p>
        </w:tc>
      </w:tr>
      <w:tr w:rsidR="00EA1DA2" w:rsidRPr="00E77BA1" w14:paraId="1343C7D7" w14:textId="77777777" w:rsidTr="00710FC8">
        <w:trPr>
          <w:trHeight w:val="315"/>
        </w:trPr>
        <w:tc>
          <w:tcPr>
            <w:tcW w:w="562" w:type="dxa"/>
            <w:tcBorders>
              <w:top w:val="single" w:sz="4" w:space="0" w:color="auto"/>
            </w:tcBorders>
            <w:noWrap/>
          </w:tcPr>
          <w:p w14:paraId="59B34152" w14:textId="53A83627" w:rsidR="00EA1DA2" w:rsidRPr="00E77BA1" w:rsidRDefault="003B2A26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1</w:t>
            </w:r>
          </w:p>
        </w:tc>
        <w:tc>
          <w:tcPr>
            <w:tcW w:w="6006" w:type="dxa"/>
            <w:tcBorders>
              <w:top w:val="single" w:sz="4" w:space="0" w:color="auto"/>
            </w:tcBorders>
            <w:noWrap/>
            <w:vAlign w:val="center"/>
          </w:tcPr>
          <w:p w14:paraId="4CDDCC2B" w14:textId="37DF57AD" w:rsidR="00EA1DA2" w:rsidRPr="00E77BA1" w:rsidRDefault="003B2A26" w:rsidP="00EA1DA2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Въезд легкого а/м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noWrap/>
            <w:vAlign w:val="bottom"/>
          </w:tcPr>
          <w:p w14:paraId="73EE5E3E" w14:textId="766E1E1A" w:rsidR="00EA1DA2" w:rsidRPr="00E77BA1" w:rsidRDefault="003B2A26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ед./въезд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vAlign w:val="center"/>
          </w:tcPr>
          <w:p w14:paraId="1AA25B73" w14:textId="248D144A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noWrap/>
            <w:vAlign w:val="center"/>
          </w:tcPr>
          <w:p w14:paraId="619B060B" w14:textId="7BEC3E67" w:rsidR="00EA1DA2" w:rsidRPr="00E77BA1" w:rsidRDefault="00AC7572" w:rsidP="00EA1DA2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3B2A26" w:rsidRPr="00E77BA1" w14:paraId="37FB57BE" w14:textId="77777777" w:rsidTr="00EA1DA2">
        <w:trPr>
          <w:trHeight w:val="274"/>
        </w:trPr>
        <w:tc>
          <w:tcPr>
            <w:tcW w:w="562" w:type="dxa"/>
            <w:noWrap/>
          </w:tcPr>
          <w:p w14:paraId="2A562F8A" w14:textId="773257CC" w:rsidR="003B2A26" w:rsidRPr="00E77BA1" w:rsidRDefault="003B2A26" w:rsidP="003B2A26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2</w:t>
            </w:r>
          </w:p>
        </w:tc>
        <w:tc>
          <w:tcPr>
            <w:tcW w:w="6006" w:type="dxa"/>
            <w:vAlign w:val="center"/>
          </w:tcPr>
          <w:p w14:paraId="476A8FF5" w14:textId="5EC7BDCE" w:rsidR="003B2A26" w:rsidRPr="00E77BA1" w:rsidRDefault="003B2A26" w:rsidP="003B2A26">
            <w:pPr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Въезд грузового а/м</w:t>
            </w:r>
          </w:p>
        </w:tc>
        <w:tc>
          <w:tcPr>
            <w:tcW w:w="1292" w:type="dxa"/>
            <w:noWrap/>
            <w:vAlign w:val="bottom"/>
          </w:tcPr>
          <w:p w14:paraId="5E218723" w14:textId="1D8369D0" w:rsidR="003B2A26" w:rsidRPr="00E77BA1" w:rsidRDefault="003B2A26" w:rsidP="003B2A26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ед./въезд</w:t>
            </w:r>
          </w:p>
        </w:tc>
        <w:tc>
          <w:tcPr>
            <w:tcW w:w="1312" w:type="dxa"/>
            <w:noWrap/>
            <w:vAlign w:val="center"/>
          </w:tcPr>
          <w:p w14:paraId="474A4173" w14:textId="420FC7E9" w:rsidR="003B2A26" w:rsidRPr="00E77BA1" w:rsidRDefault="00AC7572" w:rsidP="003B2A26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noWrap/>
            <w:vAlign w:val="center"/>
          </w:tcPr>
          <w:p w14:paraId="06BDBCA9" w14:textId="229504C6" w:rsidR="003B2A26" w:rsidRPr="00E77BA1" w:rsidRDefault="00AC7572" w:rsidP="003B2A26">
            <w:pPr>
              <w:jc w:val="center"/>
              <w:rPr>
                <w:rFonts w:ascii="Times New Roman CYR" w:eastAsia="Times New Roman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-</w:t>
            </w:r>
          </w:p>
        </w:tc>
      </w:tr>
      <w:tr w:rsidR="003B2A26" w:rsidRPr="00E77BA1" w14:paraId="2D7B8E40" w14:textId="77777777" w:rsidTr="00D62FBA">
        <w:trPr>
          <w:trHeight w:val="280"/>
        </w:trPr>
        <w:tc>
          <w:tcPr>
            <w:tcW w:w="562" w:type="dxa"/>
            <w:noWrap/>
          </w:tcPr>
          <w:p w14:paraId="11F553A6" w14:textId="615F20F2" w:rsidR="003B2A26" w:rsidRPr="00E77BA1" w:rsidRDefault="003B2A26" w:rsidP="003B2A26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3</w:t>
            </w:r>
          </w:p>
        </w:tc>
        <w:tc>
          <w:tcPr>
            <w:tcW w:w="6006" w:type="dxa"/>
            <w:vAlign w:val="center"/>
          </w:tcPr>
          <w:p w14:paraId="0B96D05D" w14:textId="5C9E7C6B" w:rsidR="003B2A26" w:rsidRPr="00E77BA1" w:rsidRDefault="003B2A26" w:rsidP="003B2A26">
            <w:pPr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Въезд спец. техники (автокран, фура, </w:t>
            </w:r>
            <w:r w:rsidR="00871792">
              <w:rPr>
                <w:rFonts w:ascii="Cambria" w:hAnsi="Cambria" w:cs="Times New Roman CYR"/>
                <w:sz w:val="22"/>
                <w:szCs w:val="22"/>
              </w:rPr>
              <w:t xml:space="preserve">автовышка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и т. д.)</w:t>
            </w:r>
          </w:p>
        </w:tc>
        <w:tc>
          <w:tcPr>
            <w:tcW w:w="1292" w:type="dxa"/>
            <w:noWrap/>
            <w:vAlign w:val="bottom"/>
          </w:tcPr>
          <w:p w14:paraId="33C43715" w14:textId="557F0A08" w:rsidR="003B2A26" w:rsidRPr="00E77BA1" w:rsidRDefault="003B2A26" w:rsidP="003B2A26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eastAsia="Times New Roman" w:hAnsi="Times New Roman CYR" w:cs="Times New Roman CYR"/>
                <w:sz w:val="22"/>
                <w:szCs w:val="22"/>
              </w:rPr>
              <w:t>ед./въезд</w:t>
            </w:r>
          </w:p>
        </w:tc>
        <w:tc>
          <w:tcPr>
            <w:tcW w:w="1312" w:type="dxa"/>
            <w:noWrap/>
            <w:vAlign w:val="center"/>
          </w:tcPr>
          <w:p w14:paraId="0981FC6B" w14:textId="11F3A1CC" w:rsidR="003B2A26" w:rsidRPr="00E77BA1" w:rsidRDefault="00AC7572" w:rsidP="003B2A26">
            <w:pPr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-</w:t>
            </w:r>
          </w:p>
        </w:tc>
        <w:tc>
          <w:tcPr>
            <w:tcW w:w="1312" w:type="dxa"/>
            <w:noWrap/>
            <w:vAlign w:val="center"/>
          </w:tcPr>
          <w:p w14:paraId="5ABD5BE7" w14:textId="6C525A26" w:rsidR="003B2A26" w:rsidRPr="00CB6432" w:rsidRDefault="00AC7572" w:rsidP="003B2A2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14:paraId="24D10F23" w14:textId="77777777" w:rsidR="00821B29" w:rsidRPr="00E77BA1" w:rsidRDefault="00821B29" w:rsidP="00821B29">
      <w:pPr>
        <w:widowControl w:val="0"/>
        <w:jc w:val="both"/>
        <w:rPr>
          <w:rFonts w:asciiTheme="majorBidi" w:hAnsiTheme="majorBidi" w:cstheme="majorBidi"/>
        </w:rPr>
      </w:pPr>
    </w:p>
    <w:p w14:paraId="175652F0" w14:textId="126E3D5B" w:rsidR="005341AC" w:rsidRPr="00E77BA1" w:rsidRDefault="005341AC" w:rsidP="005341AC">
      <w:pPr>
        <w:pStyle w:val="afe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Theme="majorBidi" w:eastAsia="Times New Roman" w:hAnsiTheme="majorBidi" w:cstheme="majorBidi"/>
          <w:lang w:eastAsia="ru-RU"/>
        </w:rPr>
      </w:pPr>
      <w:r w:rsidRPr="00E77BA1">
        <w:rPr>
          <w:rFonts w:asciiTheme="majorBidi" w:hAnsiTheme="majorBidi" w:cstheme="majorBidi"/>
        </w:rPr>
        <w:t xml:space="preserve">Стоимость и порядок оказания иных дополнительных услуг, не поименованных </w:t>
      </w:r>
      <w:r w:rsidR="00C200CB" w:rsidRPr="00E77BA1">
        <w:rPr>
          <w:rFonts w:asciiTheme="majorBidi" w:hAnsiTheme="majorBidi" w:cstheme="majorBidi"/>
        </w:rPr>
        <w:t>в настоящем приложении,</w:t>
      </w:r>
      <w:r w:rsidRPr="00E77BA1">
        <w:rPr>
          <w:rFonts w:asciiTheme="majorBidi" w:hAnsiTheme="majorBidi" w:cstheme="majorBidi"/>
        </w:rPr>
        <w:t xml:space="preserve"> предоставляются </w:t>
      </w:r>
      <w:r w:rsidR="00A87249" w:rsidRPr="00E77BA1">
        <w:rPr>
          <w:rFonts w:asciiTheme="majorBidi" w:hAnsiTheme="majorBidi" w:cstheme="majorBidi"/>
        </w:rPr>
        <w:t>ПОКЛАЖЕДАТЕЛЮ (</w:t>
      </w:r>
      <w:r w:rsidRPr="00E77BA1">
        <w:rPr>
          <w:rFonts w:asciiTheme="majorBidi" w:hAnsiTheme="majorBidi" w:cstheme="majorBidi"/>
        </w:rPr>
        <w:t>Заказчику</w:t>
      </w:r>
      <w:r w:rsidR="00A87249" w:rsidRPr="00E77BA1">
        <w:rPr>
          <w:rFonts w:asciiTheme="majorBidi" w:hAnsiTheme="majorBidi" w:cstheme="majorBidi"/>
        </w:rPr>
        <w:t>)</w:t>
      </w:r>
      <w:r w:rsidRPr="00E77BA1">
        <w:rPr>
          <w:rFonts w:asciiTheme="majorBidi" w:hAnsiTheme="majorBidi" w:cstheme="majorBidi"/>
        </w:rPr>
        <w:t xml:space="preserve"> </w:t>
      </w:r>
      <w:proofErr w:type="gramStart"/>
      <w:r w:rsidRPr="00E77BA1">
        <w:rPr>
          <w:rFonts w:asciiTheme="majorBidi" w:hAnsiTheme="majorBidi" w:cstheme="majorBidi"/>
        </w:rPr>
        <w:t>на основании</w:t>
      </w:r>
      <w:proofErr w:type="gramEnd"/>
      <w:r w:rsidRPr="00E77BA1">
        <w:rPr>
          <w:rFonts w:asciiTheme="majorBidi" w:hAnsiTheme="majorBidi" w:cstheme="majorBidi"/>
        </w:rPr>
        <w:t xml:space="preserve"> поданной им заявки, по отдельно заключенному договору в соответствии с тарифами</w:t>
      </w:r>
      <w:r w:rsidR="000272D3">
        <w:rPr>
          <w:rFonts w:asciiTheme="majorBidi" w:hAnsiTheme="majorBidi" w:cstheme="majorBidi"/>
        </w:rPr>
        <w:t>,</w:t>
      </w:r>
      <w:r w:rsidRPr="00E77BA1">
        <w:rPr>
          <w:rFonts w:asciiTheme="majorBidi" w:hAnsiTheme="majorBidi" w:cstheme="majorBidi"/>
        </w:rPr>
        <w:t xml:space="preserve"> установленными у </w:t>
      </w:r>
      <w:r w:rsidR="00E52D54" w:rsidRPr="00E77BA1">
        <w:rPr>
          <w:rFonts w:asciiTheme="majorBidi" w:hAnsiTheme="majorBidi" w:cstheme="majorBidi"/>
        </w:rPr>
        <w:t>ХРАНИТЕЛЯ (</w:t>
      </w:r>
      <w:r w:rsidRPr="00E77BA1">
        <w:rPr>
          <w:rFonts w:asciiTheme="majorBidi" w:hAnsiTheme="majorBidi" w:cstheme="majorBidi"/>
        </w:rPr>
        <w:t>Исполнителя</w:t>
      </w:r>
      <w:r w:rsidR="00E52D54" w:rsidRPr="00E77BA1">
        <w:rPr>
          <w:rFonts w:asciiTheme="majorBidi" w:hAnsiTheme="majorBidi" w:cstheme="majorBidi"/>
        </w:rPr>
        <w:t>)</w:t>
      </w:r>
      <w:r w:rsidRPr="00E77BA1">
        <w:rPr>
          <w:rFonts w:asciiTheme="majorBidi" w:hAnsiTheme="majorBidi" w:cstheme="majorBidi"/>
        </w:rPr>
        <w:t>.</w:t>
      </w:r>
    </w:p>
    <w:p w14:paraId="506A34E1" w14:textId="77777777" w:rsidR="00642C13" w:rsidRDefault="00642C13" w:rsidP="00642C13">
      <w:pPr>
        <w:widowControl w:val="0"/>
        <w:jc w:val="center"/>
        <w:rPr>
          <w:rFonts w:asciiTheme="majorBidi" w:hAnsiTheme="majorBidi" w:cstheme="majorBidi"/>
        </w:rPr>
      </w:pPr>
    </w:p>
    <w:p w14:paraId="3122374F" w14:textId="77777777" w:rsidR="002E3264" w:rsidRDefault="002E3264" w:rsidP="00642C13">
      <w:pPr>
        <w:widowControl w:val="0"/>
        <w:jc w:val="center"/>
        <w:rPr>
          <w:rFonts w:asciiTheme="majorBidi" w:hAnsiTheme="majorBidi" w:cstheme="majorBidi"/>
        </w:rPr>
      </w:pPr>
    </w:p>
    <w:p w14:paraId="40522B3C" w14:textId="77777777" w:rsidR="002E3264" w:rsidRDefault="002E3264" w:rsidP="00642C13">
      <w:pPr>
        <w:widowControl w:val="0"/>
        <w:jc w:val="center"/>
        <w:rPr>
          <w:rFonts w:asciiTheme="majorBidi" w:hAnsiTheme="majorBidi" w:cstheme="majorBidi"/>
        </w:rPr>
      </w:pPr>
    </w:p>
    <w:p w14:paraId="781713D3" w14:textId="77777777" w:rsidR="002E3264" w:rsidRPr="00E77BA1" w:rsidRDefault="002E3264" w:rsidP="00642C13">
      <w:pPr>
        <w:widowControl w:val="0"/>
        <w:jc w:val="center"/>
        <w:rPr>
          <w:rFonts w:asciiTheme="majorBidi" w:hAnsiTheme="majorBidi" w:cstheme="majorBidi"/>
        </w:rPr>
      </w:pPr>
    </w:p>
    <w:p w14:paraId="63B6E0FA" w14:textId="3EB5682C" w:rsidR="00642C13" w:rsidRDefault="00642C13" w:rsidP="00642C13">
      <w:pPr>
        <w:widowControl w:val="0"/>
        <w:jc w:val="center"/>
        <w:rPr>
          <w:rFonts w:asciiTheme="majorBidi" w:hAnsiTheme="majorBidi" w:cstheme="majorBidi"/>
        </w:rPr>
      </w:pPr>
      <w:r w:rsidRPr="00E77BA1">
        <w:rPr>
          <w:rFonts w:asciiTheme="majorBidi" w:hAnsiTheme="majorBidi" w:cstheme="majorBidi"/>
        </w:rPr>
        <w:t>Подписи Сторон:</w:t>
      </w:r>
    </w:p>
    <w:p w14:paraId="432F5E03" w14:textId="77777777" w:rsidR="002E3264" w:rsidRDefault="002E3264" w:rsidP="00642C13">
      <w:pPr>
        <w:widowControl w:val="0"/>
        <w:jc w:val="center"/>
        <w:rPr>
          <w:rFonts w:asciiTheme="majorBidi" w:hAnsiTheme="majorBidi" w:cstheme="majorBidi"/>
        </w:rPr>
      </w:pPr>
    </w:p>
    <w:p w14:paraId="43E3BA9F" w14:textId="77777777" w:rsidR="002E3264" w:rsidRDefault="002E3264" w:rsidP="00642C13">
      <w:pPr>
        <w:widowControl w:val="0"/>
        <w:jc w:val="center"/>
        <w:rPr>
          <w:rFonts w:asciiTheme="majorBidi" w:hAnsiTheme="majorBidi" w:cstheme="majorBidi"/>
        </w:rPr>
      </w:pPr>
    </w:p>
    <w:tbl>
      <w:tblPr>
        <w:tblW w:w="104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6"/>
        <w:gridCol w:w="140"/>
        <w:gridCol w:w="4378"/>
        <w:gridCol w:w="1466"/>
      </w:tblGrid>
      <w:tr w:rsidR="00642C13" w:rsidRPr="00E77BA1" w14:paraId="5DD2317A" w14:textId="77777777" w:rsidTr="00E5622D">
        <w:trPr>
          <w:gridAfter w:val="1"/>
          <w:wAfter w:w="1466" w:type="dxa"/>
          <w:trHeight w:val="1346"/>
        </w:trPr>
        <w:tc>
          <w:tcPr>
            <w:tcW w:w="4646" w:type="dxa"/>
            <w:gridSpan w:val="2"/>
            <w:shd w:val="clear" w:color="auto" w:fill="FFFFFF"/>
          </w:tcPr>
          <w:p w14:paraId="79E1BA8C" w14:textId="77777777" w:rsidR="00642C13" w:rsidRPr="00026C86" w:rsidRDefault="00642C13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</w:p>
          <w:p w14:paraId="63BE83FE" w14:textId="77777777" w:rsidR="00642C13" w:rsidRPr="00026C86" w:rsidRDefault="00642C13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СОГЛАСОВАНО:</w:t>
            </w:r>
          </w:p>
          <w:p w14:paraId="1EDAA049" w14:textId="5AAEEBE2" w:rsidR="00642C13" w:rsidRPr="00026C86" w:rsidRDefault="004E70BE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ХРАНИТЕЛЬ</w:t>
            </w:r>
          </w:p>
          <w:p w14:paraId="4443D168" w14:textId="77777777" w:rsidR="00642C13" w:rsidRPr="00026C86" w:rsidRDefault="00642C13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</w:p>
          <w:p w14:paraId="2B79B984" w14:textId="77777777" w:rsidR="00642C13" w:rsidRPr="00026C86" w:rsidRDefault="00642C13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5466832D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0C052F65" w14:textId="3B86EDC3" w:rsidR="001F0ADE" w:rsidRPr="00026C86" w:rsidRDefault="00AC7572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Генеральный</w:t>
            </w:r>
            <w:r w:rsidR="001F0ADE"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директор</w:t>
            </w:r>
          </w:p>
          <w:p w14:paraId="3DF7E7BE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6A824ABF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237A82B7" w14:textId="2E623B8E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____________________</w:t>
            </w:r>
            <w:r w:rsidR="000272D3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/ </w:t>
            </w:r>
            <w:r w:rsidR="003F011E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Фофанов А.А.</w:t>
            </w: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/</w:t>
            </w:r>
          </w:p>
          <w:p w14:paraId="2DF56D97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3B79FBCB" w14:textId="46EDC5B2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«  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</w:t>
            </w: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»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                   г. </w:t>
            </w:r>
          </w:p>
          <w:p w14:paraId="51BD6E97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6B487A82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5EDCB289" w14:textId="5411F395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М.П.</w:t>
            </w:r>
          </w:p>
          <w:p w14:paraId="22C3D833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04A8BAE8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03FB6A64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295981EF" w14:textId="77777777" w:rsidR="001F0ADE" w:rsidRPr="00026C86" w:rsidRDefault="001F0ADE" w:rsidP="001F0A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</w:tc>
        <w:tc>
          <w:tcPr>
            <w:tcW w:w="4378" w:type="dxa"/>
            <w:shd w:val="clear" w:color="auto" w:fill="FFFFFF"/>
          </w:tcPr>
          <w:p w14:paraId="69DA7454" w14:textId="77777777" w:rsidR="00642C13" w:rsidRPr="00026C86" w:rsidRDefault="00642C13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</w:p>
          <w:p w14:paraId="7CADB7CB" w14:textId="77777777" w:rsidR="00642C13" w:rsidRPr="00026C86" w:rsidRDefault="00642C13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ОЗНАКОМЛЕН:</w:t>
            </w:r>
          </w:p>
          <w:p w14:paraId="2F70DB90" w14:textId="4E062503" w:rsidR="00642C13" w:rsidRPr="00026C86" w:rsidRDefault="004E70BE" w:rsidP="002F04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ПОКЛАЖЕДАТЕЛЬ</w:t>
            </w:r>
          </w:p>
          <w:p w14:paraId="17A3DDAF" w14:textId="77777777" w:rsidR="00642C13" w:rsidRPr="00026C86" w:rsidRDefault="00642C13" w:rsidP="002F04F4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BE788E6" w14:textId="77777777" w:rsidR="00026C86" w:rsidRPr="00026C86" w:rsidRDefault="00026C86" w:rsidP="001F0AD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7205838A" w14:textId="77777777" w:rsidR="00026C86" w:rsidRPr="00026C86" w:rsidRDefault="00026C86" w:rsidP="001F0AD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254DB0CA" w14:textId="416C3AB7" w:rsidR="001F0ADE" w:rsidRPr="00026C86" w:rsidRDefault="00AC7572" w:rsidP="001F0AD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______________________</w:t>
            </w:r>
          </w:p>
          <w:p w14:paraId="3083FC44" w14:textId="77777777" w:rsidR="001F0ADE" w:rsidRPr="00026C86" w:rsidRDefault="001F0ADE" w:rsidP="001F0AD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4C17DBD9" w14:textId="77777777" w:rsidR="00026C86" w:rsidRPr="00026C86" w:rsidRDefault="00026C86" w:rsidP="00026C8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69B1EF4A" w14:textId="2EDAE6A6" w:rsidR="001F0ADE" w:rsidRPr="00026C86" w:rsidRDefault="00026C86" w:rsidP="00026C8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___</w:t>
            </w:r>
            <w:r w:rsidR="001F0ADE"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___________________/ </w:t>
            </w:r>
            <w:r w:rsidR="00AC7572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________________</w:t>
            </w:r>
            <w:r w:rsidR="001F0ADE"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/ </w:t>
            </w:r>
          </w:p>
          <w:p w14:paraId="64857FA8" w14:textId="77777777" w:rsidR="00026C86" w:rsidRPr="00026C86" w:rsidRDefault="00026C86" w:rsidP="00026C8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2CEFD2E1" w14:textId="1ECF2AA0" w:rsidR="001F0ADE" w:rsidRPr="00026C86" w:rsidRDefault="001F0ADE" w:rsidP="00026C8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«  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</w:t>
            </w: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»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                  г. </w:t>
            </w:r>
          </w:p>
          <w:p w14:paraId="0779C973" w14:textId="77777777" w:rsidR="001F0ADE" w:rsidRPr="00026C86" w:rsidRDefault="001F0ADE" w:rsidP="001F0AD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6631EDBB" w14:textId="77777777" w:rsidR="001F0ADE" w:rsidRPr="00026C86" w:rsidRDefault="001F0ADE" w:rsidP="001F0AD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688F558F" w14:textId="247A1E8A" w:rsidR="00642C13" w:rsidRPr="00026C86" w:rsidRDefault="001F0ADE" w:rsidP="00026C8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М.П.</w:t>
            </w:r>
          </w:p>
        </w:tc>
      </w:tr>
      <w:tr w:rsidR="00B32C6D" w:rsidRPr="00E77BA1" w14:paraId="054B3BA7" w14:textId="77777777" w:rsidTr="00E5622D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c>
          <w:tcPr>
            <w:tcW w:w="4506" w:type="dxa"/>
          </w:tcPr>
          <w:p w14:paraId="44319B46" w14:textId="09895BEA" w:rsidR="00B32C6D" w:rsidRPr="00E77BA1" w:rsidRDefault="00B32C6D" w:rsidP="00FC483A">
            <w:pPr>
              <w:widowControl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984" w:type="dxa"/>
            <w:gridSpan w:val="3"/>
          </w:tcPr>
          <w:p w14:paraId="066B7D6A" w14:textId="77777777" w:rsidR="008C33C1" w:rsidRDefault="008C33C1" w:rsidP="00FC483A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3138A00" w14:textId="77777777" w:rsidR="00AC7572" w:rsidRDefault="00AC7572" w:rsidP="00FC483A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E1E9C27" w14:textId="0CA2F812" w:rsidR="00B32C6D" w:rsidRPr="00E77BA1" w:rsidRDefault="00B32C6D" w:rsidP="00FC483A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E77BA1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ПРИЛОЖЕНИЕ № 3</w:t>
            </w:r>
          </w:p>
          <w:p w14:paraId="0D54F5FB" w14:textId="4ACBCCAA" w:rsidR="00B32C6D" w:rsidRPr="00CB6432" w:rsidRDefault="00B32C6D" w:rsidP="00B32C6D">
            <w:pPr>
              <w:widowControl w:val="0"/>
              <w:jc w:val="right"/>
              <w:rPr>
                <w:sz w:val="22"/>
                <w:szCs w:val="22"/>
              </w:rPr>
            </w:pPr>
            <w:r w:rsidRPr="00CB6432">
              <w:rPr>
                <w:sz w:val="22"/>
                <w:szCs w:val="22"/>
              </w:rPr>
              <w:t xml:space="preserve">к договору </w:t>
            </w:r>
            <w:r w:rsidRPr="00CB6432">
              <w:rPr>
                <w:color w:val="000000" w:themeColor="text1"/>
                <w:sz w:val="22"/>
                <w:szCs w:val="22"/>
              </w:rPr>
              <w:t>хранения</w:t>
            </w:r>
            <w:r w:rsidR="00026C86" w:rsidRPr="00CB6432">
              <w:rPr>
                <w:color w:val="000000" w:themeColor="text1"/>
                <w:sz w:val="22"/>
                <w:szCs w:val="22"/>
              </w:rPr>
              <w:t xml:space="preserve"> №</w:t>
            </w:r>
            <w:r w:rsidR="0034316A">
              <w:rPr>
                <w:color w:val="000000" w:themeColor="text1"/>
                <w:sz w:val="22"/>
                <w:szCs w:val="22"/>
              </w:rPr>
              <w:t xml:space="preserve"> </w:t>
            </w:r>
            <w:r w:rsidR="00E5622D">
              <w:rPr>
                <w:color w:val="000000" w:themeColor="text1"/>
                <w:sz w:val="22"/>
                <w:szCs w:val="22"/>
              </w:rPr>
              <w:t>6</w:t>
            </w:r>
            <w:r w:rsidR="004E1A86">
              <w:rPr>
                <w:color w:val="000000" w:themeColor="text1"/>
                <w:sz w:val="22"/>
                <w:szCs w:val="22"/>
              </w:rPr>
              <w:t>4</w:t>
            </w:r>
            <w:r w:rsidRPr="00CB6432">
              <w:rPr>
                <w:sz w:val="22"/>
                <w:szCs w:val="22"/>
              </w:rPr>
              <w:t xml:space="preserve">   </w:t>
            </w:r>
          </w:p>
          <w:p w14:paraId="0F6D4E5E" w14:textId="6568AE5C" w:rsidR="00B32C6D" w:rsidRPr="00CB6432" w:rsidRDefault="00B32C6D" w:rsidP="00B32C6D">
            <w:pPr>
              <w:widowControl w:val="0"/>
              <w:jc w:val="right"/>
              <w:rPr>
                <w:sz w:val="22"/>
                <w:szCs w:val="22"/>
              </w:rPr>
            </w:pPr>
            <w:r w:rsidRPr="00CB6432">
              <w:rPr>
                <w:sz w:val="22"/>
                <w:szCs w:val="22"/>
              </w:rPr>
              <w:t xml:space="preserve">от </w:t>
            </w:r>
            <w:r w:rsidR="0034316A">
              <w:rPr>
                <w:sz w:val="22"/>
                <w:szCs w:val="22"/>
              </w:rPr>
              <w:t>«</w:t>
            </w:r>
            <w:r w:rsidR="00AC7572">
              <w:rPr>
                <w:sz w:val="22"/>
                <w:szCs w:val="22"/>
              </w:rPr>
              <w:t>__</w:t>
            </w:r>
            <w:r w:rsidRPr="00CB6432">
              <w:rPr>
                <w:sz w:val="22"/>
                <w:szCs w:val="22"/>
              </w:rPr>
              <w:t>»</w:t>
            </w:r>
            <w:r w:rsidR="0034316A">
              <w:rPr>
                <w:sz w:val="22"/>
                <w:szCs w:val="22"/>
              </w:rPr>
              <w:t xml:space="preserve"> </w:t>
            </w:r>
            <w:r w:rsidR="00AC7572">
              <w:rPr>
                <w:sz w:val="22"/>
                <w:szCs w:val="22"/>
              </w:rPr>
              <w:t>_______</w:t>
            </w:r>
            <w:r w:rsidR="0034316A">
              <w:rPr>
                <w:sz w:val="22"/>
                <w:szCs w:val="22"/>
              </w:rPr>
              <w:t xml:space="preserve"> </w:t>
            </w:r>
            <w:r w:rsidRPr="00CB6432">
              <w:rPr>
                <w:sz w:val="22"/>
                <w:szCs w:val="22"/>
              </w:rPr>
              <w:t>202</w:t>
            </w:r>
            <w:r w:rsidR="00026C86" w:rsidRPr="00CB6432">
              <w:rPr>
                <w:sz w:val="22"/>
                <w:szCs w:val="22"/>
              </w:rPr>
              <w:t>4</w:t>
            </w:r>
            <w:r w:rsidRPr="00CB6432">
              <w:rPr>
                <w:sz w:val="22"/>
                <w:szCs w:val="22"/>
              </w:rPr>
              <w:t xml:space="preserve"> г. </w:t>
            </w:r>
          </w:p>
          <w:p w14:paraId="1248051A" w14:textId="77777777" w:rsidR="00176161" w:rsidRPr="00CB6432" w:rsidRDefault="00176161" w:rsidP="00176161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5CA2E18" w14:textId="26AE43CC" w:rsidR="00176161" w:rsidRPr="00CB6432" w:rsidRDefault="00176161" w:rsidP="00176161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CB6432">
              <w:rPr>
                <w:rFonts w:asciiTheme="majorBidi" w:hAnsiTheme="majorBidi" w:cstheme="majorBidi"/>
                <w:sz w:val="22"/>
                <w:szCs w:val="22"/>
              </w:rPr>
              <w:t xml:space="preserve">УТВЕРЖДЕНА </w:t>
            </w:r>
          </w:p>
          <w:p w14:paraId="68573DC3" w14:textId="0B2794F3" w:rsidR="00AC7572" w:rsidRPr="00CB6432" w:rsidRDefault="00176161" w:rsidP="00AC7572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 w:rsidRPr="00CB6432">
              <w:rPr>
                <w:rFonts w:asciiTheme="majorBidi" w:hAnsiTheme="majorBidi" w:cstheme="majorBidi"/>
                <w:sz w:val="22"/>
                <w:szCs w:val="22"/>
              </w:rPr>
              <w:t xml:space="preserve">Генеральным директором </w:t>
            </w:r>
          </w:p>
          <w:p w14:paraId="08176A07" w14:textId="20D52337" w:rsidR="00B32C6D" w:rsidRPr="00E77BA1" w:rsidRDefault="00AC7572" w:rsidP="00A93AB9">
            <w:pPr>
              <w:widowControl w:val="0"/>
              <w:jc w:val="righ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Симаевым А. И.</w:t>
            </w:r>
          </w:p>
        </w:tc>
      </w:tr>
    </w:tbl>
    <w:p w14:paraId="5AE74278" w14:textId="77777777" w:rsidR="002E3264" w:rsidRPr="00E77BA1" w:rsidRDefault="002E3264" w:rsidP="00B32C6D">
      <w:pPr>
        <w:widowControl w:val="0"/>
        <w:ind w:firstLine="567"/>
        <w:jc w:val="both"/>
        <w:rPr>
          <w:rFonts w:asciiTheme="majorBidi" w:hAnsiTheme="majorBidi" w:cstheme="majorBidi"/>
          <w:sz w:val="22"/>
          <w:szCs w:val="22"/>
        </w:rPr>
      </w:pPr>
    </w:p>
    <w:p w14:paraId="4B02EB18" w14:textId="77777777" w:rsidR="00B32C6D" w:rsidRPr="00E77BA1" w:rsidRDefault="00B32C6D" w:rsidP="00B32C6D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ИНСТРУКЦИЯ</w:t>
      </w:r>
    </w:p>
    <w:p w14:paraId="4A01CC76" w14:textId="77777777" w:rsidR="00B32C6D" w:rsidRPr="00E77BA1" w:rsidRDefault="00B32C6D" w:rsidP="00B32C6D">
      <w:pPr>
        <w:widowControl w:val="0"/>
        <w:suppressAutoHyphens w:val="0"/>
        <w:autoSpaceDE w:val="0"/>
        <w:autoSpaceDN w:val="0"/>
        <w:adjustRightInd w:val="0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о пропускной системе и внутриобъектовом режиме</w:t>
      </w:r>
    </w:p>
    <w:p w14:paraId="420DB56A" w14:textId="77777777" w:rsidR="00B32C6D" w:rsidRPr="00E77BA1" w:rsidRDefault="00B32C6D" w:rsidP="00B32C6D">
      <w:pPr>
        <w:widowControl w:val="0"/>
        <w:suppressAutoHyphens w:val="0"/>
        <w:autoSpaceDE w:val="0"/>
        <w:autoSpaceDN w:val="0"/>
        <w:adjustRightInd w:val="0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на территории ООО «Рем-Нова ДВ» (ООО «Рем-Нова ДВ»)</w:t>
      </w:r>
    </w:p>
    <w:p w14:paraId="22F58897" w14:textId="77777777" w:rsidR="00B32C6D" w:rsidRPr="00E77BA1" w:rsidRDefault="00B32C6D" w:rsidP="00B32C6D">
      <w:pPr>
        <w:widowControl w:val="0"/>
        <w:suppressAutoHyphens w:val="0"/>
        <w:autoSpaceDE w:val="0"/>
        <w:autoSpaceDN w:val="0"/>
        <w:adjustRightInd w:val="0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</w:p>
    <w:p w14:paraId="4085BD9B" w14:textId="77777777" w:rsidR="00B32C6D" w:rsidRPr="00E77BA1" w:rsidRDefault="00B32C6D" w:rsidP="00B32C6D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1. Порядок оформления и выдачи пропусков</w:t>
      </w:r>
    </w:p>
    <w:p w14:paraId="65C7B85A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1.1. Все виды пропусков на вход (въезд) оформляются у охраны и/или администрации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. </w:t>
      </w:r>
    </w:p>
    <w:p w14:paraId="39F834C1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1.2. Постоянные, временные и разовые пропуска персоналу выдаются на основании заявок должностных лиц компании, подписанных руководителем компании, его первым заместителем или лицом, ответственным за охрану. </w:t>
      </w:r>
    </w:p>
    <w:p w14:paraId="020CA4B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1.3. Постоянные пропуска выдаются  персоналу компании на срок установленных трудовых отношений в соответствии с номенклатурой (перечнем) должностей и на служебные, производственные автотранспортные средства, эксплуатируемые данным субъектом, а также персоналу юридических лиц, осуществляющих деятельность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в рамках сроков действия договоров и соглашений, обуславливающих такую деятельность, в соответствии с номенклатурой (перечнем) должностей персонала данных юридических лиц, а также на эксплуатируемые такими организациями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служебные, производственные автотранспортные средства, самоходные машины и механизмы на основании удостоверенных печатью письменных обращений руководителей таких юридических лиц.</w:t>
      </w:r>
    </w:p>
    <w:p w14:paraId="3A17905E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1.4. Пропуска лицам сторонних организаций, выполняющих производственные функции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, и посетителям выдаются на основании удостоверенных печатью письменных обращений (заявок) уполномоченных.</w:t>
      </w:r>
    </w:p>
    <w:p w14:paraId="350A2D1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Оформление пропусков осуществляется по предъявлении документа, удостоверяющего личность.</w:t>
      </w:r>
    </w:p>
    <w:p w14:paraId="6271562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1.5. Письменные обращения на выдачу постоянных и разовых пропусков должны заполняться на русском языке разборчиво от руки или с использованием технических средств (компьютера) без сокращений слов, аббревиатур, исправлений или помарок. </w:t>
      </w:r>
    </w:p>
    <w:p w14:paraId="3103CF5F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1.6.1. Письменные обращения на пропуск физического лица должны включать полное наименование организации или юридического лица, инициирующего выдачу пропуска, а также установочные данные лица, которому требуется оформить пропуск, в том числе фамилию, имя, отчество, дату и место рождения, место жительства (пребывания), занимаемую должность, сведения о серии, номере, дате и месте выдачи документа, удостоверяющего личность, а также сведения о целях пребывания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и сроке (периоде), на который требуется оформить пропуск.</w:t>
      </w:r>
    </w:p>
    <w:p w14:paraId="7A372CE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1.6.2. Письменные обращения на пропуск автотранспортных средств, самоходных машин и механизмов должны включать полное наименование организации или юридического лица, инициирующего выдачу пропуска, а также сведения об автотранспортных средствах, самоходных машинах и механизмах, на которые требуется оформить пропуск, в том числе их виды, марки, модели, цвет, регистрационные знаки (номера), сведения о должности (должностях) лица (лиц), под управлением которых будут находиться данные автотранспортные средства, самоходные машины и механизмы, а также сведения о целях пребывания и сроке (периоде), на который требуется оформить пропуск.</w:t>
      </w:r>
    </w:p>
    <w:p w14:paraId="31C1848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1.6.3. Письменные обращения на выдачу материального пропуска на перемещение предметов и веществ, которые запрещены или ограничены для перемещения в перевозочный или технологический секторы зоны транспортной безопасности должны включать полное наименование организации или юридического лица, инициирующего выдачу пропуска, а также установочные данные лица, которому требуется оформить пропуск, в том  числе фамилию, имя, отчество, дату и место рождения, место жительства (пребывания), занимаемую должность, сведения о серии, номере, дате и месте выдачи документа, удостоверяющего личность, а также сведения о целях перемещения предметов и веществ, которые запрещены или ограничены для перемещения на территории, на которой требуется оформить пропуск.</w:t>
      </w:r>
    </w:p>
    <w:p w14:paraId="6805683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1.7. Выдавать постоянные и разовые пропуска уполномоченным представителям федеральных органов исполнительной власти Российской Федерации, осуществляющим деятельность на территории, а также прибывающим на территорию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для выполнения служебных заданий и функций на основании служебных удостоверений и заданий, предписаний, командировочных удостоверений на КПП по факту обращения в сроки, не препятствующие выполнению ими служебных заданий и функций.</w:t>
      </w:r>
    </w:p>
    <w:p w14:paraId="327CAD0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1.8. При групповом посещении пропуск оформляется на одного из посетителей (старшего группы), при этом составляется список посетителей с указанием их персональных данных (включая данные документа, удостоверяющего личность). Список должен быть согласован с руководством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</w:t>
      </w:r>
      <w:proofErr w:type="spellStart"/>
      <w:proofErr w:type="gramStart"/>
      <w:r w:rsidRPr="00E77BA1">
        <w:rPr>
          <w:rFonts w:asciiTheme="majorBidi" w:hAnsiTheme="majorBidi" w:cstheme="majorBidi"/>
          <w:sz w:val="22"/>
          <w:szCs w:val="22"/>
        </w:rPr>
        <w:t>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и</w:t>
      </w:r>
      <w:proofErr w:type="spellEnd"/>
      <w:proofErr w:type="gramEnd"/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передан старшему охраннику в день посещения.</w:t>
      </w:r>
    </w:p>
    <w:p w14:paraId="74078AB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1.9. Выдача пропуска любых установленных видов осуществляется только при личном обращении владельца пропуска. Факт выдачи пропуска должен быть зарегистрирован на бумажных носителях (в 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lastRenderedPageBreak/>
        <w:t>специальном журнале или на отрывном корешке пропуска) или в базах данных на электронных носителях (при выписке пропусков на печатающих устройствах).</w:t>
      </w:r>
    </w:p>
    <w:p w14:paraId="60624548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1.10. Необходимо обеспечивать защиту баз данных и реквизитов, выданных и планируемых к выдаче пропусков, от доступа любых лиц, за исключением уполномоченных сотрудников охраны и уполномоченных представителей федеральных органов исполнительной власти Российской Федерации.</w:t>
      </w:r>
    </w:p>
    <w:p w14:paraId="3508C61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1.11. Электронные и бумажные носители (заготовки) для пропусков необходимо хранить в условиях, обеспечивающих невозможность их ненадлежащего использования.</w:t>
      </w:r>
    </w:p>
    <w:p w14:paraId="2CA3CED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</w:p>
    <w:p w14:paraId="23423B2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2. Порядок пропуска физических лиц</w:t>
      </w:r>
    </w:p>
    <w:p w14:paraId="3EE46AD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2.1. Персонал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и представители сторонних организаций проходят на территорию по пропуску, который является основным документом, дающим право на проход.</w:t>
      </w:r>
    </w:p>
    <w:p w14:paraId="5BE27C0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2.2. Лица, не являющиеся персоналом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, пропускаются по временным или разовым пропускам при предъявлении документов, удостоверяющих личность. Данным лицам пропуска выдаются после прохождения ими инструктажа по пропускному и внутри объектовому режиму и ознакомления с настоящей Инструкцией.</w:t>
      </w:r>
    </w:p>
    <w:p w14:paraId="1ABC5FC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2.3. Лица, проходящие на территорию и вещи, находящиеся при них, подвергаются выборочному или периодическому досмотру. Досмотру подвергаются также лица, вызывающие подозрение, нарушители пропускного или внутри объектового режима. </w:t>
      </w:r>
    </w:p>
    <w:p w14:paraId="47B2085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Периодичность досмотров в общем случае определяется и устанавливается начальником охраны исходя из производственной деятельности и существующей обстановке (но, не менее 5% от общего числа проходящих).</w:t>
      </w:r>
    </w:p>
    <w:p w14:paraId="13F7B9C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2.4.</w:t>
      </w:r>
      <w:r w:rsidRPr="00E77BA1">
        <w:rPr>
          <w:rFonts w:asciiTheme="majorBidi" w:eastAsia="Calibri" w:hAnsiTheme="majorBidi" w:cstheme="majorBidi"/>
          <w:i/>
          <w:iCs/>
          <w:sz w:val="22"/>
          <w:szCs w:val="22"/>
          <w:u w:val="single"/>
          <w:lang w:eastAsia="en-US"/>
        </w:rPr>
        <w:t xml:space="preserve"> Лица, имеющие пропуска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с фотографией, либо служебные удостоверения с фотографиями, при прохождении на территорию предъявляют документ (пропуск) охраннику для идентификации личности. Охранник берет документ в руки, проверяет его соответствие действующему образцу, проверяет печать, подпись, установленные шифры и сличает фотографию на документе с личностью предъявителя. Убедившись в правильности, возвращает владельцу и пропускает его на территорию или выпускает.</w:t>
      </w:r>
    </w:p>
    <w:p w14:paraId="219F6AB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2.5.</w:t>
      </w:r>
      <w:r w:rsidRPr="00E77BA1">
        <w:rPr>
          <w:rFonts w:asciiTheme="majorBidi" w:eastAsia="Calibri" w:hAnsiTheme="majorBidi" w:cstheme="majorBidi"/>
          <w:i/>
          <w:iCs/>
          <w:sz w:val="22"/>
          <w:szCs w:val="22"/>
          <w:u w:val="single"/>
          <w:lang w:eastAsia="en-US"/>
        </w:rPr>
        <w:t xml:space="preserve"> Лица, проходящие по разовому пропуску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или </w:t>
      </w:r>
      <w:r w:rsidRPr="00E77BA1">
        <w:rPr>
          <w:rFonts w:asciiTheme="majorBidi" w:eastAsia="Calibri" w:hAnsiTheme="majorBidi" w:cstheme="majorBidi"/>
          <w:i/>
          <w:iCs/>
          <w:sz w:val="22"/>
          <w:szCs w:val="22"/>
          <w:u w:val="single"/>
          <w:lang w:eastAsia="en-US"/>
        </w:rPr>
        <w:t>временному пропуску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без фотографии, обязаны предъявить дополнительно документ, удостоверяющий личность.</w:t>
      </w:r>
    </w:p>
    <w:p w14:paraId="7BCD399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i/>
          <w:iCs/>
          <w:color w:val="000000"/>
          <w:sz w:val="22"/>
          <w:szCs w:val="22"/>
          <w:lang w:eastAsia="en-US"/>
        </w:rPr>
        <w:t>Виды документов, удостоверяющих личность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. Такими документами являются:</w:t>
      </w:r>
    </w:p>
    <w:p w14:paraId="0B26D9D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паспорт гражданина Российской Федерации; </w:t>
      </w:r>
    </w:p>
    <w:p w14:paraId="6C7F659E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2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временное удостоверение личности гражданина Российской Федерации </w:t>
      </w:r>
      <w:r w:rsidRPr="00E77BA1">
        <w:rPr>
          <w:rFonts w:asciiTheme="majorBidi" w:eastAsia="Calibri" w:hAnsiTheme="majorBidi" w:cstheme="majorBidi"/>
          <w:spacing w:val="-20"/>
          <w:sz w:val="22"/>
          <w:szCs w:val="22"/>
          <w:lang w:eastAsia="en-US"/>
        </w:rPr>
        <w:t>по форме №</w:t>
      </w:r>
      <w:r w:rsidRPr="00E77BA1">
        <w:rPr>
          <w:rFonts w:asciiTheme="majorBidi" w:eastAsia="Calibri" w:hAnsiTheme="majorBidi" w:cstheme="majorBidi"/>
          <w:spacing w:val="-20"/>
          <w:sz w:val="22"/>
          <w:szCs w:val="22"/>
          <w:lang w:val="en-US" w:eastAsia="en-US"/>
        </w:rPr>
        <w:t> </w:t>
      </w:r>
      <w:r w:rsidRPr="00E77BA1">
        <w:rPr>
          <w:rFonts w:asciiTheme="majorBidi" w:eastAsia="Calibri" w:hAnsiTheme="majorBidi" w:cstheme="majorBidi"/>
          <w:spacing w:val="-20"/>
          <w:sz w:val="22"/>
          <w:szCs w:val="22"/>
          <w:lang w:eastAsia="en-US"/>
        </w:rPr>
        <w:t xml:space="preserve">2-П;  </w:t>
      </w:r>
    </w:p>
    <w:p w14:paraId="6E6A42C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свидетельство о рождении (для лиц, не достигших 14-летнего возраста);</w:t>
      </w:r>
    </w:p>
    <w:p w14:paraId="7D919B98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паспорт моряка (удостоверение личности моряка);</w:t>
      </w:r>
    </w:p>
    <w:p w14:paraId="560B106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дипломатический паспорт;</w:t>
      </w:r>
    </w:p>
    <w:p w14:paraId="0182095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служебный паспорт;</w:t>
      </w:r>
    </w:p>
    <w:p w14:paraId="74ACAC4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удостоверение военнослужащего Вооруженных Сил;</w:t>
      </w:r>
    </w:p>
    <w:p w14:paraId="1F5A656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военный билет (для солдат, матросов, сержантов, старшин);</w:t>
      </w:r>
    </w:p>
    <w:p w14:paraId="69F01F2A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вид на жительство (для иностранных граждан и лиц без гражданства);</w:t>
      </w:r>
    </w:p>
    <w:p w14:paraId="3BE881C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разрешение на временное проживание;</w:t>
      </w:r>
    </w:p>
    <w:p w14:paraId="61C84C6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14:paraId="5C279E0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</w:r>
    </w:p>
    <w:p w14:paraId="76E541A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17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3"/>
          <w:sz w:val="22"/>
          <w:szCs w:val="22"/>
          <w:lang w:eastAsia="en-US"/>
        </w:rPr>
        <w:t>2.6.</w:t>
      </w:r>
      <w:r w:rsidRPr="00E77BA1">
        <w:rPr>
          <w:rFonts w:asciiTheme="majorBidi" w:eastAsia="Calibri" w:hAnsiTheme="majorBidi" w:cstheme="majorBidi"/>
          <w:i/>
          <w:iCs/>
          <w:spacing w:val="3"/>
          <w:sz w:val="22"/>
          <w:szCs w:val="22"/>
          <w:u w:val="single"/>
          <w:lang w:eastAsia="en-US"/>
        </w:rPr>
        <w:t xml:space="preserve"> Пропуск персонала организаций</w:t>
      </w:r>
      <w:r w:rsidRPr="00E77BA1">
        <w:rPr>
          <w:rFonts w:asciiTheme="majorBidi" w:eastAsia="Calibri" w:hAnsiTheme="majorBidi" w:cstheme="majorBidi"/>
          <w:spacing w:val="3"/>
          <w:sz w:val="22"/>
          <w:szCs w:val="22"/>
          <w:u w:val="single"/>
          <w:lang w:eastAsia="en-US"/>
        </w:rPr>
        <w:t>,</w:t>
      </w:r>
      <w:r w:rsidRPr="00E77BA1">
        <w:rPr>
          <w:rFonts w:asciiTheme="majorBidi" w:eastAsia="Calibri" w:hAnsiTheme="majorBidi" w:cstheme="majorBidi"/>
          <w:spacing w:val="3"/>
          <w:sz w:val="22"/>
          <w:szCs w:val="22"/>
          <w:lang w:eastAsia="en-US"/>
        </w:rPr>
        <w:t xml:space="preserve"> обеспечивающих погрузочно-разгрузочные, ремонтные и другие работы на территории или на судне, осуществляется   по разовым или временным пропускам </w:t>
      </w:r>
      <w:r w:rsidRPr="00E77BA1">
        <w:rPr>
          <w:rFonts w:asciiTheme="majorBidi" w:eastAsia="Calibri" w:hAnsiTheme="majorBidi" w:cstheme="majorBidi"/>
          <w:spacing w:val="6"/>
          <w:sz w:val="22"/>
          <w:szCs w:val="22"/>
          <w:lang w:eastAsia="en-US"/>
        </w:rPr>
        <w:t xml:space="preserve">с постановкой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автотранспорта на стоянку в районе поста № 1 (КПП). Лица (грузополучатели и грузоотправители, либо их представители) допускаются на территорию при наличии документов, удостоверяющих личность и соответствующих документов - для получения или отправки груза, с оформлением разовых пропусков.</w:t>
      </w:r>
    </w:p>
    <w:p w14:paraId="5413E9A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3"/>
          <w:sz w:val="22"/>
          <w:szCs w:val="22"/>
          <w:lang w:eastAsia="en-US"/>
        </w:rPr>
        <w:t xml:space="preserve">2.7. </w:t>
      </w:r>
      <w:r w:rsidRPr="00E77BA1">
        <w:rPr>
          <w:rFonts w:asciiTheme="majorBidi" w:eastAsia="Calibri" w:hAnsiTheme="majorBidi" w:cstheme="majorBidi"/>
          <w:i/>
          <w:iCs/>
          <w:spacing w:val="3"/>
          <w:sz w:val="22"/>
          <w:szCs w:val="22"/>
          <w:u w:val="single"/>
          <w:lang w:eastAsia="en-US"/>
        </w:rPr>
        <w:t>Пропуск лиц к стоящему у причала судну</w:t>
      </w:r>
      <w:r w:rsidRPr="00E77BA1">
        <w:rPr>
          <w:rFonts w:asciiTheme="majorBidi" w:eastAsia="Calibri" w:hAnsiTheme="majorBidi" w:cstheme="majorBidi"/>
          <w:spacing w:val="3"/>
          <w:sz w:val="22"/>
          <w:szCs w:val="22"/>
          <w:lang w:eastAsia="en-US"/>
        </w:rPr>
        <w:t xml:space="preserve"> осуществляется по разовым и временным пропускам, выдаваемым на основании письма, представленного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судовладельцем, с приложением списка лиц, работающих на этих судах, а также судовой роли с предъявлением документа, удостоверяющего личность.</w:t>
      </w:r>
    </w:p>
    <w:p w14:paraId="1AF85536" w14:textId="6DA7B109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2.8.</w:t>
      </w:r>
      <w:r w:rsidR="000272D3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</w:t>
      </w:r>
      <w:r w:rsidRPr="00E77BA1">
        <w:rPr>
          <w:rFonts w:asciiTheme="majorBidi" w:eastAsia="Calibri" w:hAnsiTheme="majorBidi" w:cstheme="majorBidi"/>
          <w:i/>
          <w:iCs/>
          <w:sz w:val="22"/>
          <w:szCs w:val="22"/>
          <w:u w:val="single"/>
          <w:lang w:eastAsia="en-US"/>
        </w:rPr>
        <w:t>Представители ФСБ, МВД, МЧС, юстиции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, судов, прокуратуры, арбитража, налоговой инспекции, санитарно-карантинных, экологических, технических и других контролирующих органов</w:t>
      </w:r>
      <w:proofErr w:type="gramStart"/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, ,</w:t>
      </w:r>
      <w:proofErr w:type="gramEnd"/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а также иных государственных органов РФ, которым такое право дано действующим законодательством РФ, проходят на территорию по разовым пропускам, оформленным у охраны и/или в Администрации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</w:t>
      </w:r>
      <w:proofErr w:type="gramStart"/>
      <w:r w:rsidRPr="00E77BA1">
        <w:rPr>
          <w:rFonts w:asciiTheme="majorBidi" w:hAnsiTheme="majorBidi" w:cstheme="majorBidi"/>
          <w:sz w:val="22"/>
          <w:szCs w:val="22"/>
        </w:rPr>
        <w:t xml:space="preserve">ДВ»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по</w:t>
      </w:r>
      <w:proofErr w:type="gramEnd"/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предъявлению ими служебных удостоверений и оформленного в установленном порядке предписания. </w:t>
      </w:r>
    </w:p>
    <w:p w14:paraId="43E9B768" w14:textId="4685FF7F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2.9.</w:t>
      </w:r>
      <w:r w:rsidR="000272D3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</w:t>
      </w:r>
      <w:r w:rsidRPr="00E77BA1">
        <w:rPr>
          <w:rFonts w:asciiTheme="majorBidi" w:eastAsia="Calibri" w:hAnsiTheme="majorBidi" w:cstheme="majorBidi"/>
          <w:i/>
          <w:iCs/>
          <w:spacing w:val="-3"/>
          <w:sz w:val="22"/>
          <w:szCs w:val="22"/>
          <w:u w:val="single"/>
          <w:lang w:eastAsia="en-US"/>
        </w:rPr>
        <w:t xml:space="preserve">Лица, устраивающиеся на </w:t>
      </w:r>
      <w:proofErr w:type="gramStart"/>
      <w:r w:rsidRPr="00E77BA1">
        <w:rPr>
          <w:rFonts w:asciiTheme="majorBidi" w:eastAsia="Calibri" w:hAnsiTheme="majorBidi" w:cstheme="majorBidi"/>
          <w:i/>
          <w:iCs/>
          <w:spacing w:val="-3"/>
          <w:sz w:val="22"/>
          <w:szCs w:val="22"/>
          <w:u w:val="single"/>
          <w:lang w:eastAsia="en-US"/>
        </w:rPr>
        <w:t>работу</w:t>
      </w: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  в</w:t>
      </w:r>
      <w:proofErr w:type="gramEnd"/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 или на предприятие (организацию, стоящее у причала судно), расположенное на территории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допускаются на территорию по разовым пропускам, выданным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у охраны и/или в Администрации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при предъявлении направления на переговоры о трудоустройстве от кадрового агентства и документа, удостоверяющего личность. </w:t>
      </w:r>
    </w:p>
    <w:p w14:paraId="782DF2D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i/>
          <w:iCs/>
          <w:spacing w:val="-3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 xml:space="preserve">2.10. </w:t>
      </w:r>
      <w:r w:rsidRPr="00E77BA1">
        <w:rPr>
          <w:rFonts w:asciiTheme="majorBidi" w:eastAsia="Calibri" w:hAnsiTheme="majorBidi" w:cstheme="majorBidi"/>
          <w:i/>
          <w:iCs/>
          <w:spacing w:val="-3"/>
          <w:sz w:val="22"/>
          <w:szCs w:val="22"/>
          <w:u w:val="single"/>
          <w:lang w:eastAsia="en-US"/>
        </w:rPr>
        <w:t>Члены экипажей российских судов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пропускаются на территорию по </w:t>
      </w:r>
      <w:r w:rsidRPr="00E77BA1">
        <w:rPr>
          <w:rFonts w:asciiTheme="majorBidi" w:eastAsia="Calibri" w:hAnsiTheme="majorBidi" w:cstheme="majorBidi"/>
          <w:spacing w:val="15"/>
          <w:sz w:val="22"/>
          <w:szCs w:val="22"/>
          <w:lang w:eastAsia="en-US"/>
        </w:rPr>
        <w:t xml:space="preserve">паспорту моряка (удостоверению личности моряка) с записью о прописке по судну и </w:t>
      </w:r>
      <w:r w:rsidRPr="00E77BA1">
        <w:rPr>
          <w:rFonts w:asciiTheme="majorBidi" w:eastAsia="Calibri" w:hAnsiTheme="majorBidi" w:cstheme="majorBidi"/>
          <w:spacing w:val="7"/>
          <w:sz w:val="22"/>
          <w:szCs w:val="22"/>
          <w:lang w:eastAsia="en-US"/>
        </w:rPr>
        <w:t xml:space="preserve">включении в представленную в службу охраны судовую роль, стоящего у причала судна. </w:t>
      </w: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 xml:space="preserve"> Судовая роль оформляется в трех экземплярах и </w:t>
      </w:r>
      <w:r w:rsidRPr="00E77BA1">
        <w:rPr>
          <w:rFonts w:asciiTheme="majorBidi" w:eastAsia="Calibri" w:hAnsiTheme="majorBidi" w:cstheme="majorBidi"/>
          <w:spacing w:val="4"/>
          <w:sz w:val="22"/>
          <w:szCs w:val="22"/>
          <w:lang w:eastAsia="en-US"/>
        </w:rPr>
        <w:t xml:space="preserve">должна иметь заверенную печатью подпись капитана судна или старшего помощника,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иметь штамп службы охраны с подписью начальника охраны (или старшего смены охраны).</w:t>
      </w:r>
    </w:p>
    <w:p w14:paraId="15CAD93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11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>2.11.</w:t>
      </w:r>
      <w:r w:rsidRPr="00E77BA1">
        <w:rPr>
          <w:rFonts w:asciiTheme="majorBidi" w:eastAsia="Calibri" w:hAnsiTheme="majorBidi" w:cstheme="majorBidi"/>
          <w:i/>
          <w:iCs/>
          <w:spacing w:val="1"/>
          <w:sz w:val="22"/>
          <w:szCs w:val="22"/>
          <w:u w:val="single"/>
          <w:lang w:eastAsia="en-US"/>
        </w:rPr>
        <w:t xml:space="preserve"> Члены   подменных   экипажей</w:t>
      </w: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 xml:space="preserve">   российских   судов   из резерва</w:t>
      </w:r>
      <w:r w:rsidRPr="00E77BA1">
        <w:rPr>
          <w:rFonts w:asciiTheme="majorBidi" w:eastAsia="Calibri" w:hAnsiTheme="majorBidi" w:cstheme="majorBidi"/>
          <w:spacing w:val="7"/>
          <w:sz w:val="22"/>
          <w:szCs w:val="22"/>
          <w:lang w:eastAsia="en-US"/>
        </w:rPr>
        <w:t xml:space="preserve"> плавсостава пропускаются на </w:t>
      </w:r>
      <w:r w:rsidRPr="00E77BA1">
        <w:rPr>
          <w:rFonts w:asciiTheme="majorBidi" w:eastAsia="Calibri" w:hAnsiTheme="majorBidi" w:cstheme="majorBidi"/>
          <w:spacing w:val="7"/>
          <w:sz w:val="22"/>
          <w:szCs w:val="22"/>
          <w:lang w:eastAsia="en-US"/>
        </w:rPr>
        <w:lastRenderedPageBreak/>
        <w:t>территорию по паспорту моряка (или удостоверению личности моряка) на основании представленных с судов в службу охраны списков (заявок, справок), подписанных судовой администрацией с проставлением судовой печати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.</w:t>
      </w:r>
    </w:p>
    <w:p w14:paraId="21FBA6B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 xml:space="preserve">2.12.  При пропуске членов семей экипажей российских судов охранник поста производит отметки в </w:t>
      </w:r>
      <w:r w:rsidRPr="00E77BA1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 xml:space="preserve">дополнительной судовой роли против соответствующей фамилии лица о времени его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входа на территорию и выхода с нее.</w:t>
      </w:r>
    </w:p>
    <w:p w14:paraId="4E367F0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2.13. Лица, не включенные в судовую роль, на территорию не допускаются.</w:t>
      </w:r>
    </w:p>
    <w:p w14:paraId="1BB35E1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2.14. Лица, в сопровождении руководителей отделов, служб Компании, а также по распоряжению руководителя компании проходят на территорию без оформления пропусков, предъявления служебных документов и документов, удостоверяющих личность.</w:t>
      </w:r>
    </w:p>
    <w:p w14:paraId="4B2DADE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2.15. Кроме этого, пропуск на территорию осуществляется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по предъявлению служебных удостоверений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:</w:t>
      </w:r>
    </w:p>
    <w:p w14:paraId="3275B2C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работников прокуратуры, расследующих на предприятии совершенные правонарушения – по удостоверению личности и оформленного в установленном порядке предписания;</w:t>
      </w:r>
    </w:p>
    <w:p w14:paraId="6857CAF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работников администрации морского порта и Росморпорта по удостоверению личности, указанных учреждений. </w:t>
      </w:r>
    </w:p>
    <w:p w14:paraId="0B13382F" w14:textId="078C5EBE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2.16</w:t>
      </w:r>
      <w:r w:rsidR="000272D3">
        <w:rPr>
          <w:rFonts w:asciiTheme="majorBidi" w:eastAsia="Calibri" w:hAnsiTheme="majorBidi" w:cstheme="majorBidi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Лица, обладающие разовыми пропусками, за исключением уполномоченных представителей федеральных органов исполнительной власти Российской Федерации допускаются на территорию только в сопровождении сотрудников сил охраны.</w:t>
      </w:r>
    </w:p>
    <w:p w14:paraId="7B5F289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2.17.</w:t>
      </w:r>
      <w:r w:rsidRPr="00E77BA1">
        <w:rPr>
          <w:rFonts w:asciiTheme="majorBidi" w:eastAsia="Calibri" w:hAnsiTheme="majorBidi" w:cstheme="majorBidi"/>
          <w:i/>
          <w:iCs/>
          <w:sz w:val="22"/>
          <w:szCs w:val="22"/>
          <w:lang w:eastAsia="en-US"/>
        </w:rPr>
        <w:t xml:space="preserve"> Ограничения по допуску на территорию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. На территорию не допускаются:</w:t>
      </w:r>
    </w:p>
    <w:p w14:paraId="0CA5B1BB" w14:textId="7597C984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-</w:t>
      </w:r>
      <w:r w:rsidR="000272D3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лица, пытающиеся пройти на территорию, но не имеющие соответствующих документов и не способные обосновать цель своего посещения</w:t>
      </w:r>
      <w:r w:rsidR="000272D3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;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</w:t>
      </w:r>
    </w:p>
    <w:p w14:paraId="4BA00A4E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лица, находящиеся в нетрезвом состоянии, наркотическом или токсическом опьянении;</w:t>
      </w:r>
    </w:p>
    <w:p w14:paraId="55B8351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i/>
          <w:iCs/>
          <w:spacing w:val="1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-7"/>
          <w:sz w:val="22"/>
          <w:szCs w:val="22"/>
          <w:lang w:eastAsia="en-US"/>
        </w:rPr>
        <w:t>- лица судовых экипажей или члены их семей, не включенные в судовую роль;</w:t>
      </w:r>
    </w:p>
    <w:p w14:paraId="16D99CA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 xml:space="preserve">- дети работников без пропусков и без сопровождения родителями; </w:t>
      </w:r>
    </w:p>
    <w:p w14:paraId="355AAE3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персонал в нерабочие дни или в нерабочее время без письменного разрешения руководителя, за исключением должностных лиц, имеющих право посещать в любое время суток;</w:t>
      </w:r>
    </w:p>
    <w:p w14:paraId="72D9889B" w14:textId="5B1ABEEB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лица, при идентификации которых на КПП выявлены несоответствия в пропускных документах (установленная форма документа, фотография, печати, подписи, штампы, коды, следы подчисток или копирований и </w:t>
      </w:r>
      <w:proofErr w:type="gramStart"/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т.д.</w:t>
      </w:r>
      <w:proofErr w:type="gramEnd"/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).</w:t>
      </w:r>
    </w:p>
    <w:p w14:paraId="146D00AF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3. Порядок пропуска транспортных средств</w:t>
      </w:r>
    </w:p>
    <w:p w14:paraId="34BFFAC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3.1. Весь автомобильный транспорт при въезде (выезде) подлежит досмотру сотрудниками охраны на КПП с целью недопущения незаконного ввоза (вывоза) посторонних лиц и предметов, а также с целью исключения незаконного вывоза с территории грузов и других материальных ценностей без соответствующих документов. Служебный легковой автотранспорт без должностных лиц и дежурные машины досматриваются на общих основаниях. Досмотр автотранспорта без участия водителя запрещен. </w:t>
      </w:r>
    </w:p>
    <w:p w14:paraId="4403E5BA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3.2. Въезд служебного автотранспорта государственных контрольных органов аппарата СВТУ береговой охраны ФСБ России, ЛОВДТ, УФСБ России по Камчатскому краю, Прокуратуры РФ осуществляется по указанию генерального директора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(лица, его заменяющего) и досмотру не подлежит.</w:t>
      </w:r>
    </w:p>
    <w:p w14:paraId="6490F71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3.3. При въезде автотранспорта в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по отношениям, разовым пропускам и другим служебным удостоверениям производится его регистрация в Журнале учета транспортных средств с указанием даты, времени въезда на территорию и выезда с территории.</w:t>
      </w:r>
    </w:p>
    <w:p w14:paraId="286359F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i/>
          <w:i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3.4. </w:t>
      </w: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 xml:space="preserve">Въезд личных автомобилей персонала допускается после их досмотра только на оборудованные автостоянки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на время работы (смены) по предъявлению личного пропуска водителя и пропуска для проезда </w:t>
      </w:r>
      <w:r w:rsidRPr="00E77BA1">
        <w:rPr>
          <w:rFonts w:asciiTheme="majorBidi" w:eastAsia="Calibri" w:hAnsiTheme="majorBidi" w:cstheme="majorBidi"/>
          <w:spacing w:val="-1"/>
          <w:sz w:val="22"/>
          <w:szCs w:val="22"/>
          <w:lang w:eastAsia="en-US"/>
        </w:rPr>
        <w:t xml:space="preserve">личного автотранспорта. </w:t>
      </w:r>
      <w:r w:rsidRPr="00E77BA1">
        <w:rPr>
          <w:rFonts w:asciiTheme="majorBidi" w:eastAsia="Calibri" w:hAnsiTheme="majorBidi" w:cstheme="majorBidi"/>
          <w:i/>
          <w:iCs/>
          <w:spacing w:val="-1"/>
          <w:sz w:val="22"/>
          <w:szCs w:val="22"/>
          <w:lang w:eastAsia="en-US"/>
        </w:rPr>
        <w:t>Парковка на других участках территории морского грузового терминала запрещена.</w:t>
      </w:r>
    </w:p>
    <w:p w14:paraId="067F05D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1"/>
          <w:sz w:val="22"/>
          <w:szCs w:val="22"/>
          <w:lang w:eastAsia="en-US"/>
        </w:rPr>
        <w:t xml:space="preserve">3.5. </w:t>
      </w:r>
      <w:r w:rsidRPr="00E77BA1">
        <w:rPr>
          <w:rFonts w:asciiTheme="majorBidi" w:eastAsia="Calibri" w:hAnsiTheme="majorBidi" w:cstheme="majorBidi"/>
          <w:spacing w:val="-1"/>
          <w:sz w:val="22"/>
          <w:szCs w:val="22"/>
          <w:lang w:eastAsia="en-US"/>
        </w:rPr>
        <w:t>Личные автомобили посетителей на территорию не</w:t>
      </w:r>
      <w:r w:rsidRPr="00E77BA1">
        <w:rPr>
          <w:rFonts w:asciiTheme="majorBidi" w:eastAsia="Calibri" w:hAnsiTheme="majorBidi" w:cstheme="majorBidi"/>
          <w:i/>
          <w:iCs/>
          <w:spacing w:val="-1"/>
          <w:sz w:val="22"/>
          <w:szCs w:val="22"/>
          <w:u w:val="single"/>
          <w:lang w:eastAsia="en-US"/>
        </w:rPr>
        <w:t xml:space="preserve"> допускаются</w:t>
      </w:r>
      <w:r w:rsidRPr="00E77BA1">
        <w:rPr>
          <w:rFonts w:asciiTheme="majorBidi" w:eastAsia="Calibri" w:hAnsiTheme="majorBidi" w:cstheme="majorBidi"/>
          <w:spacing w:val="-1"/>
          <w:sz w:val="22"/>
          <w:szCs w:val="22"/>
          <w:lang w:eastAsia="en-US"/>
        </w:rPr>
        <w:t>.</w:t>
      </w:r>
    </w:p>
    <w:p w14:paraId="520FC9E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3.6. Пожарно-спасательные расчеты, аварийно-спасательные команды, службы поискового и аварийно-спасательного обеспечения, бригады скорой медицинской помощи, прибывшие для ликвидации пожаров, аварий, других чрезвычайных ситуаций природного и техногенного характера, а также для эвакуации пострадавших и тяжелобольных, допускаются на территорию беспрепятственно. Дежурный диспетчер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должен быть своевременно уведомлен о случаях вызова указанных служб. При выезде с территории транспортные средства, принимавшие участие в ликвидации чрезвычайных ситуаций, осматриваются на общих основаниях.</w:t>
      </w:r>
    </w:p>
    <w:p w14:paraId="42C21AC8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</w:p>
    <w:p w14:paraId="2B8A3F6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4. Порядок ввоза/вывоза материальных ценностей и грузов</w:t>
      </w:r>
    </w:p>
    <w:p w14:paraId="71AF169A" w14:textId="019560C0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4.1. Въезд автотранспорта с грузом на территорию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, независимо от его принадлежности, производится на основании документов на сдачу груза (товарно-транспортная накладная, разнарядка и </w:t>
      </w:r>
      <w:proofErr w:type="gramStart"/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т.д.</w:t>
      </w:r>
      <w:proofErr w:type="gramEnd"/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). Запрещено въезжать на территорию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автомобилям с мусором и токсичными отходами, такси и автомобилям без государственных регистрационных знаков, в соответствии с ПДД РФ.</w:t>
      </w:r>
    </w:p>
    <w:p w14:paraId="6502F70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i/>
          <w:iCs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4.2. Должностные лица, осуществившие прием груза (материальных ценностей) или загрузку автотранспорта, в документах, оформленных при въезде, указывают дату и время окончания погрузочно-разгрузочных работ.</w:t>
      </w:r>
    </w:p>
    <w:p w14:paraId="3DCB7C5E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4.3.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все участники дорожного движения должны соблюдать требования «Правил дорожного движения РФ».</w:t>
      </w:r>
    </w:p>
    <w:p w14:paraId="426EFE2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4.4. Въезд порожних транспортных средств </w:t>
      </w:r>
      <w:r w:rsidRPr="00E77BA1">
        <w:rPr>
          <w:rFonts w:asciiTheme="majorBidi" w:eastAsia="Calibri" w:hAnsiTheme="majorBidi" w:cstheme="majorBidi"/>
          <w:i/>
          <w:iCs/>
          <w:color w:val="000000"/>
          <w:sz w:val="22"/>
          <w:szCs w:val="22"/>
          <w:lang w:eastAsia="en-US"/>
        </w:rPr>
        <w:t>за грузом (материальными ценностями)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осуществляется на основании документов на получаемый груз.</w:t>
      </w:r>
    </w:p>
    <w:p w14:paraId="371946D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4.5. Загруженный автотранспорт выезжает с территории по документам, оформляемым при въезде и 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lastRenderedPageBreak/>
        <w:t>документам, разрешающим вывоз материальных ценностей (материальным пропускам), а также судовым отношениям, оформляемым организациями, ответственными за перемещение ТМЦ. Товарно-транспортная накладная действительна на разовый выезд (вынос) материальных ценностей в день ее выписки.</w:t>
      </w:r>
    </w:p>
    <w:p w14:paraId="5FBF2E59" w14:textId="4B376EEA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4.6. При выезде охранник поста осуществляет проверку документов на груз и осмотр транспортного средства. </w:t>
      </w:r>
      <w:r w:rsidR="00026C86"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При отсутствии замечаний к оформлению документов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один экземпляр товарно-транспортной накладной остается на проходной и регистрируется в журнале (книге) учета, где проставляется дата, вид груза, номер автомобиля. В случае вывоза опломбированных грузов сотрудник охраны сверяет пломбы на их соответствие с имеющимися образцами.</w:t>
      </w:r>
    </w:p>
    <w:p w14:paraId="4461E56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4.7. Ввоз/вывоз материальных ценностей, а также личных вещей членов экипажей судов производится по справке-пропуску, выданной на судне за подписью капитана, скрепленной судовой печатью, в которой обязательно указываются наименование выносимых материалов (личных вещей) и их количество. В справке-пропуске в графе «Наименование материалов» должно быть указано правильное наименование материала (личных вещей) название и марка аппаратуры или оборудования, количество. На КПП сотрудник охраны обязан проверить соответствие указанных материалов (личных вещей) с записью, указанной в справке-пропуске. Справка-пропуск с отметкой о времени прохождения КПП и росписью сотрудника охраны сдается охране.</w:t>
      </w:r>
    </w:p>
    <w:p w14:paraId="7AAB38F2" w14:textId="133D3FA2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4.8. </w:t>
      </w:r>
      <w:r w:rsidR="00026C86"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В случаях временного ввоза (транзита) на территорию </w:t>
      </w:r>
      <w:r w:rsidR="00026C86"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="00026C86"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в автомобилях каких-либо ТМЦ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водитель обязан сообщить об этом при въезде сотруднику охраны, который вносит соответствующую запись в «Журнал учета временно ввозимого имущества».</w:t>
      </w:r>
    </w:p>
    <w:p w14:paraId="15B49E8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4.9. В случае возникновения на борту судна чрезвычайной ситуации в области санитарно-эпидемиологического благополучия населения, вывоз с территории, личных вещей экипажа, прибывших на указанном судне, осуществляется при наличии согласования территориальных органов Роспотребнадзора.</w:t>
      </w:r>
    </w:p>
    <w:p w14:paraId="4D31F88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4.10. «Материальные пропуска» и «Справки-пропуска» регистрируются Службой охраны в «Книге учета вывозимых, выносимых материальных ценностей», в строгом соответствии с порядком их поступления.</w:t>
      </w:r>
    </w:p>
    <w:p w14:paraId="111762CE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4.11. Вывоз продуктов питания и рыбопродукции с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по личным (для физических лиц и личного автотранспорта) пропускам и судовым отношениям осуществляется только при наличии заявки судовладельца.</w:t>
      </w:r>
    </w:p>
    <w:p w14:paraId="49362891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b/>
          <w:bCs/>
          <w:i/>
          <w:i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4.12.  Вывоз всех видов топлива с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по личным (для физических лиц и автотранспорта) пропускам и судовым отношениям </w:t>
      </w:r>
      <w:r w:rsidRPr="002E0F06">
        <w:rPr>
          <w:rFonts w:asciiTheme="majorBidi" w:eastAsia="Calibri" w:hAnsiTheme="majorBidi" w:cstheme="majorBidi"/>
          <w:b/>
          <w:bCs/>
          <w:i/>
          <w:iCs/>
          <w:sz w:val="22"/>
          <w:szCs w:val="22"/>
          <w:lang w:eastAsia="en-US"/>
        </w:rPr>
        <w:t>з</w:t>
      </w:r>
      <w:r w:rsidRPr="00E77BA1">
        <w:rPr>
          <w:rFonts w:asciiTheme="majorBidi" w:eastAsia="Calibri" w:hAnsiTheme="majorBidi" w:cstheme="majorBidi"/>
          <w:b/>
          <w:bCs/>
          <w:i/>
          <w:iCs/>
          <w:sz w:val="22"/>
          <w:szCs w:val="22"/>
          <w:lang w:eastAsia="en-US"/>
        </w:rPr>
        <w:t>апрещён.</w:t>
      </w:r>
    </w:p>
    <w:p w14:paraId="3DBF113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</w:p>
    <w:p w14:paraId="6603B92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5. Порядок захода/выхода и стоянки судов</w:t>
      </w:r>
    </w:p>
    <w:p w14:paraId="37E2EF0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5.1. Подход судна к причалу и стоянка у причала осуществляется только с разрешения владельца (арендатора) причала при наличии свободного стояночного места и технической готовности причала к приему судна.</w:t>
      </w:r>
    </w:p>
    <w:p w14:paraId="17F89B90" w14:textId="77777777" w:rsidR="00B32C6D" w:rsidRPr="00E77BA1" w:rsidRDefault="00B32C6D" w:rsidP="009F2B3A">
      <w:pPr>
        <w:suppressAutoHyphens w:val="0"/>
        <w:spacing w:line="216" w:lineRule="auto"/>
        <w:contextualSpacing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             5.2. Управление доступом судна к причальным сооружениям осуществляет Диспетчерская служба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.</w:t>
      </w:r>
    </w:p>
    <w:p w14:paraId="3774A9BF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5.3. Контроль за посещением судна лицами, не являющимися членами экипажа возлагается на вахтенную службу судна (службу охраны судна). Пропуск на судно указанной категории лиц осуществляется в соответствии с разделом 2 настоящей Инструкции. Документы лиц, прошедших на судно, до убытия их на берег находятся на хранении у вахтенного матроса (сотрудника службы охраны судна).</w:t>
      </w:r>
    </w:p>
    <w:p w14:paraId="11A0D45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5.4. Вахтенный матрос (сотрудник охраны судна) несет ответственность за пропускной режим на судно и обязан неотлучно находиться у трапа судна и вести учет лиц, находящихся на судне.</w:t>
      </w:r>
    </w:p>
    <w:p w14:paraId="61FEB9D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</w:p>
    <w:p w14:paraId="042B40D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6. Внутриобъектовый режим</w:t>
      </w:r>
    </w:p>
    <w:p w14:paraId="0A6387F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6.1. Назначение внутри объектового режима:</w:t>
      </w:r>
    </w:p>
    <w:p w14:paraId="27640558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обеспечение строгого выполнения всеми лицами, работающими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, и иными лицами правил установленного режима;</w:t>
      </w:r>
    </w:p>
    <w:p w14:paraId="432DC90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установление постоянного контроля за допуском работников предприятия и посетителей в служебные помещения, на территорию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, на участки ограниченного доступа, а также на суда.</w:t>
      </w:r>
    </w:p>
    <w:p w14:paraId="4E86C78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6.2. Для обеспечения контролируемого допуска персонала и посетителей на территорию, а также автомобильного транспорта на/с территорию предназначен контрольно-пропускной пункт (КПП).  </w:t>
      </w:r>
    </w:p>
    <w:p w14:paraId="23A12451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Работа КПП организована круглосуточно.</w:t>
      </w:r>
    </w:p>
    <w:p w14:paraId="77FAF99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6.3. Производство видео и фотосъемок на территории разрешается только на основании заявки, подписанной Руководителем или его заместителем по безопасности.</w:t>
      </w:r>
    </w:p>
    <w:p w14:paraId="7245D83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6.4. Не допускается нахождение посторонних грузов, объектов или оборудования на причальной линии, загромождение ими пожарных проездов.</w:t>
      </w:r>
    </w:p>
    <w:p w14:paraId="7C8599F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6.5. Все категории работников перед убытием, по окончании рабочего дня, должны закрыть окна (форточки), выключить бытовые электроприборы, включить охранную сигнализацию и сдать служебные помещения под охрану охранникам Службы безопасности в соответствии с установленным порядком.</w:t>
      </w:r>
    </w:p>
    <w:p w14:paraId="2C7071A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6.6. От всех комнат (кабинетов) от основных и запасных выходов административных зданий должны быть два комплекта ключей - рабочий и запасной с маркировкой номеров комнат (кабинетов) или выходов.</w:t>
      </w:r>
    </w:p>
    <w:p w14:paraId="70C59E5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6.7. Хранение запасных ключей поручается охранникам (на КПП).</w:t>
      </w:r>
    </w:p>
    <w:p w14:paraId="685834B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6.8. В нерабочее время и праздничные дни все служебные помещения, лестничные клетки, коридоры административного здания осматриваются охранниками Службы безопасности с записью результатов обхода в журнале дежурств.</w:t>
      </w:r>
    </w:p>
    <w:p w14:paraId="1AEA301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6.9. Стоянка служебного автотранспорта и движение автотранспорта по территории осуществляется в местах и по маршрутам, указанным на схеме (плане).</w:t>
      </w:r>
    </w:p>
    <w:p w14:paraId="25428D6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6.10. На территории автотранспорт должен находиться на оборудованных стоянках, определенных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lastRenderedPageBreak/>
        <w:t>руководителями предприятия. Нахождение и хранение автотранспорта вне стоянок запрещается.</w:t>
      </w:r>
    </w:p>
    <w:p w14:paraId="0537C672" w14:textId="2D7F55EA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6.11. </w:t>
      </w:r>
      <w:r w:rsidR="00026C86"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В случае обнаружения нарушений общественного порядка на территории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каждое, обнаружившее факт нарушения, лицо обязано незамедлительно информировать охранников любым возможным способом. </w:t>
      </w:r>
    </w:p>
    <w:p w14:paraId="47C4B9F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6.12. На территории запрещается:</w:t>
      </w:r>
    </w:p>
    <w:p w14:paraId="611EF532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проникать на территорию, на причалы и суда, объекты предприятия и в административные здания в нарушение установленного порядка, минуя контрольно-пропускной пункт;</w:t>
      </w:r>
    </w:p>
    <w:p w14:paraId="7BB16F6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находиться на территории без установленных документов;</w:t>
      </w:r>
    </w:p>
    <w:p w14:paraId="610BC65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выносить (вывозить) с территории материальные ценности и грузы без сопроводительных документов;</w:t>
      </w:r>
    </w:p>
    <w:p w14:paraId="1BC5D90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вносить (ввозить) на территорию огнестрельное оружие, взрывчатые вещества и другие опасные грузы без соответствующего разрешения, выданного компетентными органами;</w:t>
      </w:r>
    </w:p>
    <w:p w14:paraId="10244D1F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проживать в служебных, подсобных и иных помещениях;</w:t>
      </w:r>
    </w:p>
    <w:p w14:paraId="5BAF54B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-осуществлять ловлю рыбы в акватории с плавсредств и причалов;</w:t>
      </w:r>
    </w:p>
    <w:p w14:paraId="70528C28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подходить плавсредствам к судам, стоящим у причалов и находящимся в движении, без разрешения администрации (диспетчерской службы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);</w:t>
      </w:r>
    </w:p>
    <w:p w14:paraId="29D7CEE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постановка (отвод) судов к причалам (от причалов) без разрешения органов администрации (диспетчерской службы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); </w:t>
      </w:r>
    </w:p>
    <w:p w14:paraId="5729047A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проводить (провозить в транспортных средствах, грузах) на (с) территории лиц, в нарушение установленного порядка;</w:t>
      </w:r>
    </w:p>
    <w:p w14:paraId="5B9D9BA1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проходить в контролируемую зону в нерабочее время.</w:t>
      </w:r>
    </w:p>
    <w:p w14:paraId="48684B20" w14:textId="4BB034BB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6.13. Физические лица, следующие либо находящиеся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="000272D3">
        <w:rPr>
          <w:rFonts w:asciiTheme="majorBidi" w:hAnsiTheme="majorBidi" w:cstheme="majorBidi"/>
          <w:sz w:val="22"/>
          <w:szCs w:val="22"/>
        </w:rPr>
        <w:t>,</w:t>
      </w:r>
      <w:r w:rsidRPr="00E77BA1">
        <w:rPr>
          <w:rFonts w:asciiTheme="majorBidi" w:hAnsiTheme="majorBidi" w:cstheme="majorBidi"/>
          <w:sz w:val="22"/>
          <w:szCs w:val="22"/>
        </w:rPr>
        <w:t xml:space="preserve">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обязаны:</w:t>
      </w:r>
    </w:p>
    <w:p w14:paraId="6416EA1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а) осуществлять проход (проезд) на территорию в соответствии с правилами проведения досмотра, дополнительного досмотра и повторного досмотра в целях обеспечения транспортной безопасности, включающими перечень необходимых документов, устанавливаемыми Министерством транспорта Российской Федерации по согласованию с Министерством внутренних дел Российской Федерации и Федеральной службой безопасности Российской Федерации;</w:t>
      </w:r>
    </w:p>
    <w:p w14:paraId="5E1F1134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б) выполнять требования сил обеспечения транспортной безопасности на ТС, направленные на обеспечение транспортной безопасности на ТС, а также не предпринимать действий, препятствующих выполнению ими служебных обязанностей;</w:t>
      </w:r>
    </w:p>
    <w:p w14:paraId="68E3CF1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в) информировать силы обеспечения транспортной безопасности о событиях или действиях, создающих угрозу транспортной безопасности транспортных средств.</w:t>
      </w:r>
    </w:p>
    <w:p w14:paraId="068D2923" w14:textId="6A8442D6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6.14. Физическим лицам, следующим либо находящимся на территории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или транспортном средстве, запрещается:</w:t>
      </w:r>
    </w:p>
    <w:p w14:paraId="706FCD8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а) проносить (провозить) на территорию и ТС, являющиеся объектами ТБ предметы и вещества, запрещенные или ограниченные для перемещения на транспортном средстве;</w:t>
      </w:r>
    </w:p>
    <w:p w14:paraId="0C2C7529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б) препятствовать функционированию технических средств обеспечения транспортной безопасности, расположенных в зоне досмотра и на ТС;</w:t>
      </w:r>
    </w:p>
    <w:p w14:paraId="20975387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г) совершать действия, создающие препятствия (в том числе с использованием транспортных и других технических средств) функционированию транспортного средства, включая распространение заведомо ложных сообщений о событиях или действиях, создающих угрозу безопасности или транспортной безопасности транспортного средства, а также действия, направленные на повреждение (хищение) элементов транспортного средства, которые могут привести их в негодное для эксплуатации состояние либо состояние, угрожающее жизни или здоровью персонала субъекта транспортной инфраструктуры (ТС) передавать документы сторонним лицам, предоставляющие право прохождения процедуры досмотра в особом порядке, для прохода (проезда) в зону транспортной безопасности;</w:t>
      </w:r>
    </w:p>
    <w:p w14:paraId="686C2D45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е) осуществлять проход (проезд) на территорию или транспортного средства вне (в обход) установленных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или перевозчиком проходов (проездов);</w:t>
      </w:r>
    </w:p>
    <w:p w14:paraId="191197FF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ж) предпринимать действия, имитирующие подготовку к совершению либо совершение актов незаконного вмешательства в деятельность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или транспортного средства, попадающего под действие закона о транспортной безопасности;</w:t>
      </w:r>
    </w:p>
    <w:p w14:paraId="5300C2A4" w14:textId="77777777" w:rsidR="00B32C6D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з) использовать пиротехнические изделия без разрешения лица, ответственного за обеспечение безопасности на территории </w:t>
      </w:r>
      <w:r w:rsidRPr="00E77BA1">
        <w:rPr>
          <w:rFonts w:asciiTheme="majorBidi" w:hAnsiTheme="majorBidi" w:cstheme="majorBidi"/>
          <w:sz w:val="22"/>
          <w:szCs w:val="22"/>
        </w:rPr>
        <w:t xml:space="preserve">ООО «Рем-Нова ДВ»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или ответственного за обеспечение транспортной безопасности транспортном средстве.</w:t>
      </w:r>
    </w:p>
    <w:p w14:paraId="1C0493B1" w14:textId="77777777" w:rsidR="002E3264" w:rsidRPr="00E77BA1" w:rsidRDefault="002E3264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</w:p>
    <w:p w14:paraId="5F37DF79" w14:textId="77777777" w:rsidR="00B32C6D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7. Меры, принимаемые при нарушении пропускной системы и внутриобъектового режима</w:t>
      </w:r>
    </w:p>
    <w:p w14:paraId="7D85133F" w14:textId="1364E54E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16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>7.1</w:t>
      </w:r>
      <w:r w:rsidR="000272D3" w:rsidRPr="002E0F06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 xml:space="preserve"> Лица, нарушившие пропускной режим, а также уличенные в незаконном выносе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(вывозе) материальных ценностей, задерживаются охраной.</w:t>
      </w:r>
    </w:p>
    <w:p w14:paraId="75406679" w14:textId="403C7B9C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2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pacing w:val="-2"/>
          <w:sz w:val="22"/>
          <w:szCs w:val="22"/>
          <w:lang w:eastAsia="en-US"/>
        </w:rPr>
        <w:t>7.2</w:t>
      </w:r>
      <w:r w:rsidR="000272D3" w:rsidRPr="002E0F06">
        <w:rPr>
          <w:rFonts w:asciiTheme="majorBidi" w:eastAsia="Calibri" w:hAnsiTheme="majorBidi" w:cstheme="majorBidi"/>
          <w:spacing w:val="-2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pacing w:val="-2"/>
          <w:sz w:val="22"/>
          <w:szCs w:val="22"/>
          <w:lang w:eastAsia="en-US"/>
        </w:rPr>
        <w:t xml:space="preserve"> Задержанию подлежат лица: </w:t>
      </w:r>
    </w:p>
    <w:p w14:paraId="42A8234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-3"/>
          <w:sz w:val="22"/>
          <w:szCs w:val="22"/>
          <w:lang w:eastAsia="en-US"/>
        </w:rPr>
        <w:t>- совершившие административные правонарушения;</w:t>
      </w:r>
    </w:p>
    <w:p w14:paraId="475DFCE3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- нарушившие пропускной и внутриобъектовый режим, установленный на территории;</w:t>
      </w:r>
    </w:p>
    <w:p w14:paraId="7BBB5CBD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9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3"/>
          <w:sz w:val="22"/>
          <w:szCs w:val="22"/>
          <w:lang w:eastAsia="en-US"/>
        </w:rPr>
        <w:t xml:space="preserve">- замеченные в хищении материальных ценностей или пытающиеся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пронести таковые через КПП без оформления соответствующих документов;</w:t>
      </w:r>
    </w:p>
    <w:p w14:paraId="5DE1BB6A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8"/>
          <w:sz w:val="22"/>
          <w:szCs w:val="22"/>
          <w:lang w:eastAsia="en-US"/>
        </w:rPr>
        <w:t xml:space="preserve">- пытающиеся проникнуть на территорию через ограждение, ворота, вместе с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проходящим транспортом, со стороны акватории и т. д., или совершить диверсию на территории;</w:t>
      </w:r>
    </w:p>
    <w:p w14:paraId="37DFBBFB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pacing w:val="2"/>
          <w:sz w:val="22"/>
          <w:szCs w:val="22"/>
          <w:lang w:eastAsia="en-US"/>
        </w:rPr>
        <w:t xml:space="preserve">- осуществляющие фотографирование, съёмку или зарисовку объектов ОТИ без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соответствующего разрешения;</w:t>
      </w:r>
    </w:p>
    <w:p w14:paraId="1D3B6A4C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- лица, находящиеся на </w:t>
      </w:r>
      <w:r w:rsidRPr="00E77BA1">
        <w:rPr>
          <w:rFonts w:asciiTheme="majorBidi" w:eastAsia="Calibri" w:hAnsiTheme="majorBidi" w:cstheme="majorBidi"/>
          <w:spacing w:val="2"/>
          <w:sz w:val="22"/>
          <w:szCs w:val="22"/>
          <w:lang w:eastAsia="en-US"/>
        </w:rPr>
        <w:t xml:space="preserve">территории в нетрезвом состоянии,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наркотическом или токсическом опьянении.</w:t>
      </w:r>
    </w:p>
    <w:p w14:paraId="0B699E7C" w14:textId="25D08AAF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7.3</w:t>
      </w:r>
      <w:r w:rsidR="000272D3" w:rsidRPr="002E0F06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При выявлении лиц, незаконно проникших на территорию, а также с просроченными и поддельными 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lastRenderedPageBreak/>
        <w:t>документами (пропусками) работник охраны информирует старшего смены охраны по телефону (радио). После уточнения причин и обстоятельств нарушения, задержанное лицо может быть передано в правоохранительные органы для дальнейшего разбирательства.</w:t>
      </w:r>
    </w:p>
    <w:p w14:paraId="6DF1A95A" w14:textId="507D0430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7.4</w:t>
      </w:r>
      <w:r w:rsidR="000272D3" w:rsidRPr="002E0F06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.</w:t>
      </w:r>
      <w:r w:rsidR="000272D3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 xml:space="preserve"> 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При выявлении на КПП лиц с похищенными ценностями,</w:t>
      </w: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br/>
        <w:t xml:space="preserve">несоответствии количества и наименования вывозимого имущества, работники охраны осуществляют задержание и информируют органы правопорядка. После этого задержанное лицо и изъятое имущество передается в органы правопорядка. </w:t>
      </w:r>
    </w:p>
    <w:p w14:paraId="6AFAC546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color w:val="000000"/>
          <w:sz w:val="22"/>
          <w:szCs w:val="22"/>
          <w:lang w:eastAsia="en-US"/>
        </w:rPr>
        <w:t>Аналогично оформляются задержанные на территории лица, в состоянии алкогольного (наркотического, токсического) опьянения, совершающие хулиганские действия и другие правонарушения.</w:t>
      </w:r>
    </w:p>
    <w:p w14:paraId="316EF7B5" w14:textId="67168BA3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5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>7.5</w:t>
      </w:r>
      <w:r w:rsidR="000272D3" w:rsidRPr="002E0F06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 xml:space="preserve"> Случаи задержания оформляются актами, составляемыми в двух экземплярах, которые подписываются </w:t>
      </w:r>
      <w:r w:rsidRPr="00E77BA1">
        <w:rPr>
          <w:rFonts w:asciiTheme="majorBidi" w:eastAsia="Calibri" w:hAnsiTheme="majorBidi" w:cstheme="majorBidi"/>
          <w:i/>
          <w:iCs/>
          <w:spacing w:val="5"/>
          <w:sz w:val="22"/>
          <w:szCs w:val="22"/>
          <w:u w:val="single"/>
          <w:lang w:eastAsia="en-US"/>
        </w:rPr>
        <w:t>старшим смены охраны</w:t>
      </w:r>
      <w:r w:rsidRPr="00E77BA1">
        <w:rPr>
          <w:rFonts w:asciiTheme="majorBidi" w:eastAsia="Calibri" w:hAnsiTheme="majorBidi" w:cstheme="majorBidi"/>
          <w:spacing w:val="5"/>
          <w:sz w:val="22"/>
          <w:szCs w:val="22"/>
          <w:lang w:eastAsia="en-US"/>
        </w:rPr>
        <w:t xml:space="preserve"> и задержанным лицом в присутствии </w:t>
      </w:r>
      <w:r w:rsidRPr="00E77BA1">
        <w:rPr>
          <w:rFonts w:asciiTheme="majorBidi" w:eastAsia="Calibri" w:hAnsiTheme="majorBidi" w:cstheme="majorBidi"/>
          <w:spacing w:val="-2"/>
          <w:sz w:val="22"/>
          <w:szCs w:val="22"/>
          <w:lang w:eastAsia="en-US"/>
        </w:rPr>
        <w:t>трёх лиц.</w:t>
      </w:r>
    </w:p>
    <w:p w14:paraId="0921962D" w14:textId="276B3024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4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pacing w:val="4"/>
          <w:sz w:val="22"/>
          <w:szCs w:val="22"/>
          <w:lang w:eastAsia="en-US"/>
        </w:rPr>
        <w:t>7.6</w:t>
      </w:r>
      <w:r w:rsidR="000272D3" w:rsidRPr="002E0F06">
        <w:rPr>
          <w:rFonts w:asciiTheme="majorBidi" w:eastAsia="Calibri" w:hAnsiTheme="majorBidi" w:cstheme="majorBidi"/>
          <w:spacing w:val="4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b/>
          <w:bCs/>
          <w:spacing w:val="4"/>
          <w:sz w:val="22"/>
          <w:szCs w:val="22"/>
          <w:lang w:eastAsia="en-US"/>
        </w:rPr>
        <w:t xml:space="preserve"> </w:t>
      </w:r>
      <w:r w:rsidRPr="00E77BA1">
        <w:rPr>
          <w:rFonts w:asciiTheme="majorBidi" w:eastAsia="Calibri" w:hAnsiTheme="majorBidi" w:cstheme="majorBidi"/>
          <w:spacing w:val="4"/>
          <w:sz w:val="22"/>
          <w:szCs w:val="22"/>
          <w:lang w:eastAsia="en-US"/>
        </w:rPr>
        <w:t xml:space="preserve">Все случаи задержания за нарушение пропускного или внутриобъектового режимов </w:t>
      </w:r>
      <w:r w:rsidRPr="00E77BA1">
        <w:rPr>
          <w:rFonts w:asciiTheme="majorBidi" w:eastAsia="Calibri" w:hAnsiTheme="majorBidi" w:cstheme="majorBidi"/>
          <w:spacing w:val="2"/>
          <w:sz w:val="22"/>
          <w:szCs w:val="22"/>
          <w:lang w:eastAsia="en-US"/>
        </w:rPr>
        <w:t>докладываются ЛСТИ (ЛОТИ) и/или начальнику охраны</w:t>
      </w:r>
      <w:r w:rsidRPr="00E77BA1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 xml:space="preserve">. В зависимости от степени вины, задержанные лица </w:t>
      </w:r>
      <w:r w:rsidRPr="00E77BA1">
        <w:rPr>
          <w:rFonts w:asciiTheme="majorBidi" w:eastAsia="Calibri" w:hAnsiTheme="majorBidi" w:cstheme="majorBidi"/>
          <w:spacing w:val="6"/>
          <w:sz w:val="22"/>
          <w:szCs w:val="22"/>
          <w:lang w:eastAsia="en-US"/>
        </w:rPr>
        <w:t xml:space="preserve">передаются в правоохранительные органы для принятия соответствующих мер или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выдворяются за территорию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>.</w:t>
      </w:r>
    </w:p>
    <w:p w14:paraId="688AF165" w14:textId="56AC6009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pacing w:val="-8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>7.7</w:t>
      </w:r>
      <w:r w:rsidR="000272D3" w:rsidRPr="002E0F06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 xml:space="preserve"> Материальные ценности, отобранные при задержании, сдаются на склад </w:t>
      </w:r>
      <w:r w:rsidRPr="00E77BA1">
        <w:rPr>
          <w:rFonts w:asciiTheme="majorBidi" w:hAnsiTheme="majorBidi" w:cstheme="majorBidi"/>
          <w:sz w:val="22"/>
          <w:szCs w:val="22"/>
        </w:rPr>
        <w:t>ООО «Рем-Нова ДВ»</w:t>
      </w:r>
      <w:r w:rsidRPr="00E77BA1">
        <w:rPr>
          <w:rFonts w:asciiTheme="majorBidi" w:eastAsia="Calibri" w:hAnsiTheme="majorBidi" w:cstheme="majorBidi"/>
          <w:spacing w:val="10"/>
          <w:sz w:val="22"/>
          <w:szCs w:val="22"/>
          <w:lang w:eastAsia="en-US"/>
        </w:rPr>
        <w:t xml:space="preserve"> с 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документальным оформлением или передаются под расписку в правоохранительные органы. </w:t>
      </w:r>
    </w:p>
    <w:p w14:paraId="355BA09C" w14:textId="77777777" w:rsidR="00B32C6D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left="927"/>
        <w:contextualSpacing/>
        <w:rPr>
          <w:rFonts w:asciiTheme="majorBidi" w:eastAsia="Calibri" w:hAnsiTheme="majorBidi" w:cstheme="majorBidi"/>
          <w:b/>
          <w:bCs/>
          <w:color w:val="000000"/>
          <w:sz w:val="22"/>
          <w:szCs w:val="22"/>
          <w:lang w:eastAsia="en-US"/>
        </w:rPr>
      </w:pPr>
    </w:p>
    <w:p w14:paraId="172D5040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contextualSpacing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8.  Ответственность за нарушение режима</w:t>
      </w:r>
    </w:p>
    <w:p w14:paraId="1751A9B6" w14:textId="4D5E857D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  <w:r w:rsidRPr="002E0F06">
        <w:rPr>
          <w:rFonts w:asciiTheme="majorBidi" w:eastAsia="Calibri" w:hAnsiTheme="majorBidi" w:cstheme="majorBidi"/>
          <w:sz w:val="22"/>
          <w:szCs w:val="22"/>
          <w:lang w:eastAsia="en-US"/>
        </w:rPr>
        <w:t>8.1</w:t>
      </w:r>
      <w:r w:rsidR="000272D3" w:rsidRPr="002E0F06">
        <w:rPr>
          <w:rFonts w:asciiTheme="majorBidi" w:eastAsia="Calibri" w:hAnsiTheme="majorBidi" w:cstheme="majorBidi"/>
          <w:sz w:val="22"/>
          <w:szCs w:val="22"/>
          <w:lang w:eastAsia="en-US"/>
        </w:rPr>
        <w:t>.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Лица, виновные в нарушении настоящей Инструкции</w:t>
      </w:r>
      <w:r w:rsidR="000272D3">
        <w:rPr>
          <w:rFonts w:asciiTheme="majorBidi" w:eastAsia="Calibri" w:hAnsiTheme="majorBidi" w:cstheme="majorBidi"/>
          <w:sz w:val="22"/>
          <w:szCs w:val="22"/>
          <w:lang w:eastAsia="en-US"/>
        </w:rPr>
        <w:t>,</w:t>
      </w:r>
      <w:r w:rsidRPr="00E77BA1">
        <w:rPr>
          <w:rFonts w:asciiTheme="majorBidi" w:eastAsia="Calibri" w:hAnsiTheme="majorBidi" w:cstheme="majorBidi"/>
          <w:sz w:val="22"/>
          <w:szCs w:val="22"/>
          <w:lang w:eastAsia="en-US"/>
        </w:rPr>
        <w:t xml:space="preserve"> привлекаются к административной или уголовной ответственности в соответствии с законодательством Российской Федерации.</w:t>
      </w:r>
    </w:p>
    <w:p w14:paraId="32E86C61" w14:textId="77777777" w:rsidR="00B32C6D" w:rsidRPr="00E77BA1" w:rsidRDefault="00B32C6D" w:rsidP="009F2B3A">
      <w:pPr>
        <w:widowControl w:val="0"/>
        <w:suppressAutoHyphens w:val="0"/>
        <w:autoSpaceDE w:val="0"/>
        <w:autoSpaceDN w:val="0"/>
        <w:adjustRightInd w:val="0"/>
        <w:spacing w:line="216" w:lineRule="auto"/>
        <w:ind w:firstLine="708"/>
        <w:contextualSpacing/>
        <w:jc w:val="both"/>
        <w:rPr>
          <w:rFonts w:asciiTheme="majorBidi" w:eastAsia="Calibri" w:hAnsiTheme="majorBidi" w:cstheme="majorBidi"/>
          <w:sz w:val="22"/>
          <w:szCs w:val="22"/>
          <w:lang w:eastAsia="en-US"/>
        </w:rPr>
      </w:pPr>
    </w:p>
    <w:p w14:paraId="1992A719" w14:textId="77777777" w:rsidR="00B32C6D" w:rsidRDefault="00B32C6D" w:rsidP="00B32C6D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</w:pPr>
      <w:r w:rsidRPr="00E77BA1">
        <w:rPr>
          <w:rFonts w:asciiTheme="majorBidi" w:eastAsia="Calibri" w:hAnsiTheme="majorBidi" w:cstheme="majorBidi"/>
          <w:b/>
          <w:bCs/>
          <w:sz w:val="22"/>
          <w:szCs w:val="22"/>
          <w:lang w:eastAsia="en-US"/>
        </w:rPr>
        <w:t>Подписи Сторон:</w:t>
      </w: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5"/>
        <w:gridCol w:w="4961"/>
      </w:tblGrid>
      <w:tr w:rsidR="00B32C6D" w:rsidRPr="00012962" w14:paraId="53EF2E56" w14:textId="77777777" w:rsidTr="00026C86">
        <w:trPr>
          <w:trHeight w:val="2133"/>
        </w:trPr>
        <w:tc>
          <w:tcPr>
            <w:tcW w:w="5255" w:type="dxa"/>
            <w:shd w:val="clear" w:color="auto" w:fill="FFFFFF"/>
          </w:tcPr>
          <w:p w14:paraId="64814801" w14:textId="19ECF525" w:rsidR="00961925" w:rsidRPr="00026C86" w:rsidRDefault="00961925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СОГЛАСОВАНО</w:t>
            </w:r>
            <w:r w:rsidR="0056584E"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:</w:t>
            </w: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 xml:space="preserve"> </w:t>
            </w:r>
          </w:p>
          <w:p w14:paraId="54BF79E1" w14:textId="6A1C8E05" w:rsidR="00B32C6D" w:rsidRPr="00026C86" w:rsidRDefault="006F6D0F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ХРАНИТЕЛЬ</w:t>
            </w:r>
          </w:p>
          <w:p w14:paraId="50B37CB0" w14:textId="77777777" w:rsidR="00B32C6D" w:rsidRPr="00026C86" w:rsidRDefault="00B32C6D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</w:p>
          <w:p w14:paraId="537521BA" w14:textId="19D2A367" w:rsidR="00B32C6D" w:rsidRPr="00026C86" w:rsidRDefault="00B32C6D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1EA83020" w14:textId="64F7C3CF" w:rsidR="00026C86" w:rsidRPr="00026C86" w:rsidRDefault="00AC7572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Генеральный</w:t>
            </w:r>
            <w:r w:rsidR="00026C86"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директор</w:t>
            </w:r>
          </w:p>
          <w:p w14:paraId="354AEC1B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16508F4B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2B95EEAA" w14:textId="0072EBE6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____________________</w:t>
            </w:r>
            <w:r w:rsidR="000272D3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/ </w:t>
            </w:r>
            <w:r w:rsidR="003F011E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А.А. Фофанов</w:t>
            </w: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/</w:t>
            </w:r>
          </w:p>
          <w:p w14:paraId="31F1AF00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1FD3522B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0903F3D2" w14:textId="01F9B690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«  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</w:t>
            </w:r>
            <w:proofErr w:type="gramStart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»</w:t>
            </w:r>
            <w:proofErr w:type="gramEnd"/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 xml:space="preserve">                     г. </w:t>
            </w:r>
          </w:p>
          <w:p w14:paraId="77AD7B9A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556BCB9D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  <w:p w14:paraId="4F9BACD1" w14:textId="236F2BDD" w:rsidR="00B32C6D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4961" w:type="dxa"/>
            <w:shd w:val="clear" w:color="auto" w:fill="FFFFFF"/>
          </w:tcPr>
          <w:p w14:paraId="752E6E3E" w14:textId="32855160" w:rsidR="00961925" w:rsidRPr="00026C86" w:rsidRDefault="00961925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ОЗНАКОМЛЕН</w:t>
            </w:r>
            <w:r w:rsidR="0056584E"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:</w:t>
            </w:r>
          </w:p>
          <w:p w14:paraId="4EE4584F" w14:textId="4EB447AC" w:rsidR="00B32C6D" w:rsidRPr="00026C86" w:rsidRDefault="006F6D0F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</w:pPr>
            <w:r w:rsidRPr="00026C86">
              <w:rPr>
                <w:rFonts w:asciiTheme="majorBidi" w:eastAsia="Calibri" w:hAnsiTheme="majorBidi" w:cstheme="majorBidi"/>
                <w:b/>
                <w:sz w:val="22"/>
                <w:szCs w:val="22"/>
                <w:lang w:eastAsia="en-US"/>
              </w:rPr>
              <w:t>ПОКЛАЖЕДАТЕЛЬ</w:t>
            </w:r>
          </w:p>
          <w:p w14:paraId="692F2046" w14:textId="77777777" w:rsidR="0097131C" w:rsidRPr="00026C86" w:rsidRDefault="0097131C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Cs/>
                <w:sz w:val="22"/>
                <w:szCs w:val="22"/>
                <w:lang w:eastAsia="en-US"/>
              </w:rPr>
            </w:pPr>
          </w:p>
          <w:p w14:paraId="5C87A851" w14:textId="77777777" w:rsidR="0097131C" w:rsidRPr="00026C86" w:rsidRDefault="0097131C" w:rsidP="00FC483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bCs/>
                <w:sz w:val="22"/>
                <w:szCs w:val="22"/>
                <w:lang w:eastAsia="en-US"/>
              </w:rPr>
            </w:pPr>
          </w:p>
          <w:p w14:paraId="5F49A1ED" w14:textId="52A00EEF" w:rsidR="00026C86" w:rsidRPr="00026C86" w:rsidRDefault="00AC7572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</w:t>
            </w:r>
          </w:p>
          <w:p w14:paraId="26D5F52A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2B0D98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3B5690C" w14:textId="4B1825B6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6C86">
              <w:rPr>
                <w:sz w:val="22"/>
                <w:szCs w:val="22"/>
              </w:rPr>
              <w:t xml:space="preserve">______________________/ </w:t>
            </w:r>
            <w:r w:rsidR="00AC7572">
              <w:rPr>
                <w:sz w:val="22"/>
                <w:szCs w:val="22"/>
              </w:rPr>
              <w:t>_________________</w:t>
            </w:r>
            <w:r w:rsidR="008C33C1">
              <w:rPr>
                <w:sz w:val="22"/>
                <w:szCs w:val="22"/>
              </w:rPr>
              <w:t xml:space="preserve"> </w:t>
            </w:r>
            <w:r w:rsidRPr="00026C86">
              <w:rPr>
                <w:sz w:val="22"/>
                <w:szCs w:val="22"/>
              </w:rPr>
              <w:t xml:space="preserve">/ </w:t>
            </w:r>
          </w:p>
          <w:p w14:paraId="618BA954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5EBEFA8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55C857" w14:textId="786B88DC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026C86">
              <w:rPr>
                <w:sz w:val="22"/>
                <w:szCs w:val="22"/>
              </w:rPr>
              <w:t xml:space="preserve">«  </w:t>
            </w:r>
            <w:proofErr w:type="gramEnd"/>
            <w:r w:rsidRPr="00026C86">
              <w:rPr>
                <w:sz w:val="22"/>
                <w:szCs w:val="22"/>
              </w:rPr>
              <w:t xml:space="preserve">   </w:t>
            </w:r>
            <w:proofErr w:type="gramStart"/>
            <w:r w:rsidRPr="00026C86">
              <w:rPr>
                <w:sz w:val="22"/>
                <w:szCs w:val="22"/>
              </w:rPr>
              <w:t xml:space="preserve">  »</w:t>
            </w:r>
            <w:proofErr w:type="gramEnd"/>
            <w:r w:rsidRPr="00026C86">
              <w:rPr>
                <w:sz w:val="22"/>
                <w:szCs w:val="22"/>
              </w:rPr>
              <w:t xml:space="preserve">                     г. </w:t>
            </w:r>
          </w:p>
          <w:p w14:paraId="00F36FF3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1A758D" w14:textId="77777777" w:rsidR="00026C86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036B39C" w14:textId="101C6583" w:rsidR="007B5E63" w:rsidRPr="00026C86" w:rsidRDefault="00026C86" w:rsidP="00026C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26C86">
              <w:rPr>
                <w:sz w:val="22"/>
                <w:szCs w:val="22"/>
              </w:rPr>
              <w:t>М.П.</w:t>
            </w:r>
          </w:p>
          <w:p w14:paraId="6CAA14DC" w14:textId="38426B7E" w:rsidR="00B32C6D" w:rsidRPr="00026C86" w:rsidRDefault="00B32C6D" w:rsidP="007B5E63">
            <w:pPr>
              <w:widowControl w:val="0"/>
              <w:tabs>
                <w:tab w:val="left" w:pos="420"/>
                <w:tab w:val="center" w:pos="2470"/>
              </w:tabs>
              <w:suppressAutoHyphens w:val="0"/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</w:p>
        </w:tc>
      </w:tr>
    </w:tbl>
    <w:p w14:paraId="19D1812C" w14:textId="77777777" w:rsidR="00B32C6D" w:rsidRPr="00012962" w:rsidRDefault="00B32C6D" w:rsidP="00B32C6D">
      <w:pPr>
        <w:widowControl w:val="0"/>
        <w:jc w:val="center"/>
        <w:rPr>
          <w:rFonts w:asciiTheme="majorBidi" w:hAnsiTheme="majorBidi" w:cstheme="majorBidi"/>
          <w:sz w:val="22"/>
          <w:szCs w:val="22"/>
        </w:rPr>
      </w:pPr>
    </w:p>
    <w:p w14:paraId="1FB91B9C" w14:textId="77777777" w:rsidR="00001263" w:rsidRDefault="00001263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jc w:val="right"/>
        <w:rPr>
          <w:i/>
          <w:color w:val="000000"/>
        </w:rPr>
      </w:pPr>
    </w:p>
    <w:sectPr w:rsidR="00001263" w:rsidSect="006236AD">
      <w:footerReference w:type="default" r:id="rId11"/>
      <w:pgSz w:w="11906" w:h="16838"/>
      <w:pgMar w:top="568" w:right="567" w:bottom="851" w:left="851" w:header="72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D41DC" w14:textId="77777777" w:rsidR="00393804" w:rsidRDefault="00393804" w:rsidP="008A7607">
      <w:r>
        <w:separator/>
      </w:r>
    </w:p>
  </w:endnote>
  <w:endnote w:type="continuationSeparator" w:id="0">
    <w:p w14:paraId="1E454A16" w14:textId="77777777" w:rsidR="00393804" w:rsidRDefault="00393804" w:rsidP="008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3940" w14:textId="29D6E705" w:rsidR="008A7607" w:rsidRPr="00D025A6" w:rsidRDefault="0022106A" w:rsidP="00D025A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center" w:pos="4818"/>
        <w:tab w:val="right" w:pos="9923"/>
        <w:tab w:val="right" w:pos="10065"/>
      </w:tabs>
      <w:rPr>
        <w:color w:val="000000"/>
        <w:sz w:val="20"/>
        <w:szCs w:val="20"/>
      </w:rPr>
    </w:pPr>
    <w:r>
      <w:rPr>
        <w:i/>
        <w:color w:val="000000"/>
        <w:sz w:val="20"/>
        <w:szCs w:val="20"/>
      </w:rPr>
      <w:tab/>
    </w:r>
    <w:r w:rsidR="005718FC">
      <w:rPr>
        <w:i/>
        <w:color w:val="000000"/>
        <w:sz w:val="20"/>
        <w:szCs w:val="20"/>
      </w:rPr>
      <w:tab/>
      <w:t xml:space="preserve">     </w:t>
    </w:r>
    <w:r w:rsidR="00512322" w:rsidRPr="00D025A6">
      <w:rPr>
        <w:color w:val="000000"/>
        <w:sz w:val="20"/>
        <w:szCs w:val="20"/>
      </w:rPr>
      <w:fldChar w:fldCharType="begin"/>
    </w:r>
    <w:r w:rsidRPr="00D025A6">
      <w:rPr>
        <w:color w:val="000000"/>
        <w:sz w:val="20"/>
        <w:szCs w:val="20"/>
      </w:rPr>
      <w:instrText>PAGE</w:instrText>
    </w:r>
    <w:r w:rsidR="00512322" w:rsidRPr="00D025A6">
      <w:rPr>
        <w:color w:val="000000"/>
        <w:sz w:val="20"/>
        <w:szCs w:val="20"/>
      </w:rPr>
      <w:fldChar w:fldCharType="separate"/>
    </w:r>
    <w:r w:rsidR="0006265F" w:rsidRPr="00D025A6">
      <w:rPr>
        <w:noProof/>
        <w:color w:val="000000"/>
        <w:sz w:val="20"/>
        <w:szCs w:val="20"/>
      </w:rPr>
      <w:t>5</w:t>
    </w:r>
    <w:r w:rsidR="00512322" w:rsidRPr="00D025A6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BBF3" w14:textId="77777777" w:rsidR="00393804" w:rsidRDefault="00393804" w:rsidP="008A7607">
      <w:r>
        <w:separator/>
      </w:r>
    </w:p>
  </w:footnote>
  <w:footnote w:type="continuationSeparator" w:id="0">
    <w:p w14:paraId="079D9D86" w14:textId="77777777" w:rsidR="00393804" w:rsidRDefault="00393804" w:rsidP="008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346D"/>
    <w:multiLevelType w:val="multilevel"/>
    <w:tmpl w:val="7E9482D6"/>
    <w:lvl w:ilvl="0">
      <w:start w:val="1"/>
      <w:numFmt w:val="decimal"/>
      <w:pStyle w:val="1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5C031C10"/>
    <w:multiLevelType w:val="multilevel"/>
    <w:tmpl w:val="849E22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2.%3."/>
      <w:lvlJc w:val="right"/>
      <w:pPr>
        <w:ind w:left="2367" w:hanging="180"/>
      </w:pPr>
    </w:lvl>
    <w:lvl w:ilvl="3">
      <w:start w:val="1"/>
      <w:numFmt w:val="decimal"/>
      <w:lvlText w:val="%2.%3.%4."/>
      <w:lvlJc w:val="left"/>
      <w:pPr>
        <w:ind w:left="3087" w:hanging="360"/>
      </w:pPr>
    </w:lvl>
    <w:lvl w:ilvl="4">
      <w:start w:val="1"/>
      <w:numFmt w:val="lowerLetter"/>
      <w:lvlText w:val="%2.%3.%4.%5."/>
      <w:lvlJc w:val="left"/>
      <w:pPr>
        <w:ind w:left="3807" w:hanging="360"/>
      </w:pPr>
    </w:lvl>
    <w:lvl w:ilvl="5">
      <w:start w:val="1"/>
      <w:numFmt w:val="lowerRoman"/>
      <w:lvlText w:val="%2.%3.%4.%5.%6."/>
      <w:lvlJc w:val="right"/>
      <w:pPr>
        <w:ind w:left="4527" w:hanging="180"/>
      </w:pPr>
    </w:lvl>
    <w:lvl w:ilvl="6">
      <w:start w:val="1"/>
      <w:numFmt w:val="decimal"/>
      <w:lvlText w:val="%2.%3.%4.%5.%6.%7."/>
      <w:lvlJc w:val="left"/>
      <w:pPr>
        <w:ind w:left="5247" w:hanging="360"/>
      </w:pPr>
    </w:lvl>
    <w:lvl w:ilvl="7">
      <w:start w:val="1"/>
      <w:numFmt w:val="lowerLetter"/>
      <w:lvlText w:val="%2.%3.%4.%5.%6.%7.%8."/>
      <w:lvlJc w:val="left"/>
      <w:pPr>
        <w:ind w:left="5967" w:hanging="360"/>
      </w:pPr>
    </w:lvl>
    <w:lvl w:ilvl="8">
      <w:start w:val="1"/>
      <w:numFmt w:val="lowerRoman"/>
      <w:lvlText w:val="%2.%3.%4.%5.%6.%7.%8.%9."/>
      <w:lvlJc w:val="right"/>
      <w:pPr>
        <w:ind w:left="6687" w:hanging="180"/>
      </w:pPr>
    </w:lvl>
  </w:abstractNum>
  <w:abstractNum w:abstractNumId="2" w15:restartNumberingAfterBreak="0">
    <w:nsid w:val="70750D18"/>
    <w:multiLevelType w:val="hybridMultilevel"/>
    <w:tmpl w:val="ACA22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04085">
    <w:abstractNumId w:val="0"/>
  </w:num>
  <w:num w:numId="2" w16cid:durableId="256836397">
    <w:abstractNumId w:val="1"/>
  </w:num>
  <w:num w:numId="3" w16cid:durableId="1801804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3F"/>
    <w:rsid w:val="00001263"/>
    <w:rsid w:val="00010200"/>
    <w:rsid w:val="000106E7"/>
    <w:rsid w:val="00010AD4"/>
    <w:rsid w:val="00013486"/>
    <w:rsid w:val="00021890"/>
    <w:rsid w:val="000260A3"/>
    <w:rsid w:val="00026C86"/>
    <w:rsid w:val="000272D3"/>
    <w:rsid w:val="00031C3D"/>
    <w:rsid w:val="0004460E"/>
    <w:rsid w:val="0004536D"/>
    <w:rsid w:val="00046134"/>
    <w:rsid w:val="00050011"/>
    <w:rsid w:val="0005122A"/>
    <w:rsid w:val="0005482F"/>
    <w:rsid w:val="00056089"/>
    <w:rsid w:val="0006265F"/>
    <w:rsid w:val="000754AB"/>
    <w:rsid w:val="00077887"/>
    <w:rsid w:val="00080279"/>
    <w:rsid w:val="00087AEE"/>
    <w:rsid w:val="00093BA5"/>
    <w:rsid w:val="00095A5A"/>
    <w:rsid w:val="000B685C"/>
    <w:rsid w:val="000D6AE0"/>
    <w:rsid w:val="000D720D"/>
    <w:rsid w:val="000E05A4"/>
    <w:rsid w:val="000E1CC9"/>
    <w:rsid w:val="000E292B"/>
    <w:rsid w:val="000E3ED9"/>
    <w:rsid w:val="000F2044"/>
    <w:rsid w:val="000F7A74"/>
    <w:rsid w:val="001008D5"/>
    <w:rsid w:val="00121B58"/>
    <w:rsid w:val="0013550B"/>
    <w:rsid w:val="00137826"/>
    <w:rsid w:val="00140F63"/>
    <w:rsid w:val="00143950"/>
    <w:rsid w:val="00150A37"/>
    <w:rsid w:val="00151FFD"/>
    <w:rsid w:val="00155382"/>
    <w:rsid w:val="00156C97"/>
    <w:rsid w:val="00161737"/>
    <w:rsid w:val="001702CE"/>
    <w:rsid w:val="00176161"/>
    <w:rsid w:val="001808A3"/>
    <w:rsid w:val="00180EEB"/>
    <w:rsid w:val="001824BE"/>
    <w:rsid w:val="001933BC"/>
    <w:rsid w:val="00195E06"/>
    <w:rsid w:val="00197289"/>
    <w:rsid w:val="0019743D"/>
    <w:rsid w:val="00197783"/>
    <w:rsid w:val="001A7E08"/>
    <w:rsid w:val="001B067D"/>
    <w:rsid w:val="001C7CCA"/>
    <w:rsid w:val="001E0F2A"/>
    <w:rsid w:val="001E2C5F"/>
    <w:rsid w:val="001E7200"/>
    <w:rsid w:val="001F0ADE"/>
    <w:rsid w:val="00201576"/>
    <w:rsid w:val="0020368D"/>
    <w:rsid w:val="00207B8B"/>
    <w:rsid w:val="002121FB"/>
    <w:rsid w:val="00216DE8"/>
    <w:rsid w:val="0022057D"/>
    <w:rsid w:val="0022106A"/>
    <w:rsid w:val="0022365D"/>
    <w:rsid w:val="002241E8"/>
    <w:rsid w:val="002507AD"/>
    <w:rsid w:val="00256930"/>
    <w:rsid w:val="0026572B"/>
    <w:rsid w:val="00272067"/>
    <w:rsid w:val="00280E4B"/>
    <w:rsid w:val="00287B81"/>
    <w:rsid w:val="00287EB1"/>
    <w:rsid w:val="002936F1"/>
    <w:rsid w:val="002A2386"/>
    <w:rsid w:val="002B0392"/>
    <w:rsid w:val="002B264E"/>
    <w:rsid w:val="002B5178"/>
    <w:rsid w:val="002C0938"/>
    <w:rsid w:val="002D08D8"/>
    <w:rsid w:val="002D52E0"/>
    <w:rsid w:val="002D6115"/>
    <w:rsid w:val="002E0F06"/>
    <w:rsid w:val="002E3264"/>
    <w:rsid w:val="002E41AE"/>
    <w:rsid w:val="002F1EB5"/>
    <w:rsid w:val="003027B2"/>
    <w:rsid w:val="00305D42"/>
    <w:rsid w:val="00317F07"/>
    <w:rsid w:val="00321984"/>
    <w:rsid w:val="00322AF2"/>
    <w:rsid w:val="00322C0E"/>
    <w:rsid w:val="00326D93"/>
    <w:rsid w:val="0032704C"/>
    <w:rsid w:val="00327BA4"/>
    <w:rsid w:val="003411B4"/>
    <w:rsid w:val="0034316A"/>
    <w:rsid w:val="00344F8A"/>
    <w:rsid w:val="0034531F"/>
    <w:rsid w:val="003454A2"/>
    <w:rsid w:val="00356207"/>
    <w:rsid w:val="00382279"/>
    <w:rsid w:val="00387713"/>
    <w:rsid w:val="00387CDA"/>
    <w:rsid w:val="00393804"/>
    <w:rsid w:val="00393FC9"/>
    <w:rsid w:val="003A0A13"/>
    <w:rsid w:val="003A36C5"/>
    <w:rsid w:val="003A60E8"/>
    <w:rsid w:val="003B2A26"/>
    <w:rsid w:val="003B722F"/>
    <w:rsid w:val="003C06D5"/>
    <w:rsid w:val="003D0A8F"/>
    <w:rsid w:val="003D10CF"/>
    <w:rsid w:val="003D55AC"/>
    <w:rsid w:val="003E06FF"/>
    <w:rsid w:val="003E23B1"/>
    <w:rsid w:val="003F011E"/>
    <w:rsid w:val="00402870"/>
    <w:rsid w:val="00403DF0"/>
    <w:rsid w:val="00406261"/>
    <w:rsid w:val="0040709E"/>
    <w:rsid w:val="004118B7"/>
    <w:rsid w:val="00411A28"/>
    <w:rsid w:val="00411F2E"/>
    <w:rsid w:val="00417636"/>
    <w:rsid w:val="00417A58"/>
    <w:rsid w:val="00422862"/>
    <w:rsid w:val="004230AA"/>
    <w:rsid w:val="004270A7"/>
    <w:rsid w:val="00431979"/>
    <w:rsid w:val="004322C3"/>
    <w:rsid w:val="0045163A"/>
    <w:rsid w:val="00453C31"/>
    <w:rsid w:val="004711BC"/>
    <w:rsid w:val="00480452"/>
    <w:rsid w:val="004947AB"/>
    <w:rsid w:val="00495312"/>
    <w:rsid w:val="004A2B57"/>
    <w:rsid w:val="004A58E2"/>
    <w:rsid w:val="004B0BDD"/>
    <w:rsid w:val="004B0EE9"/>
    <w:rsid w:val="004D32F6"/>
    <w:rsid w:val="004D518D"/>
    <w:rsid w:val="004E1A86"/>
    <w:rsid w:val="004E306C"/>
    <w:rsid w:val="004E3722"/>
    <w:rsid w:val="004E54AA"/>
    <w:rsid w:val="004E70BE"/>
    <w:rsid w:val="004F0102"/>
    <w:rsid w:val="004F3CC7"/>
    <w:rsid w:val="004F46DC"/>
    <w:rsid w:val="004F58A3"/>
    <w:rsid w:val="00503215"/>
    <w:rsid w:val="00512322"/>
    <w:rsid w:val="0051285C"/>
    <w:rsid w:val="005238FC"/>
    <w:rsid w:val="005341AC"/>
    <w:rsid w:val="00535433"/>
    <w:rsid w:val="00542121"/>
    <w:rsid w:val="00546704"/>
    <w:rsid w:val="0056584E"/>
    <w:rsid w:val="0057001C"/>
    <w:rsid w:val="005718FC"/>
    <w:rsid w:val="005748B4"/>
    <w:rsid w:val="00595111"/>
    <w:rsid w:val="00596F2D"/>
    <w:rsid w:val="005A4230"/>
    <w:rsid w:val="005A5D58"/>
    <w:rsid w:val="005B5BAD"/>
    <w:rsid w:val="005B64A2"/>
    <w:rsid w:val="005B6EE0"/>
    <w:rsid w:val="005C25A1"/>
    <w:rsid w:val="005D4045"/>
    <w:rsid w:val="005E729C"/>
    <w:rsid w:val="005F021B"/>
    <w:rsid w:val="005F353B"/>
    <w:rsid w:val="00612D88"/>
    <w:rsid w:val="00614FF5"/>
    <w:rsid w:val="006236AD"/>
    <w:rsid w:val="00625831"/>
    <w:rsid w:val="00636C70"/>
    <w:rsid w:val="00642C13"/>
    <w:rsid w:val="00644904"/>
    <w:rsid w:val="00646B15"/>
    <w:rsid w:val="0066613F"/>
    <w:rsid w:val="00672CC9"/>
    <w:rsid w:val="00694057"/>
    <w:rsid w:val="00695EA2"/>
    <w:rsid w:val="00696DD4"/>
    <w:rsid w:val="006A1D65"/>
    <w:rsid w:val="006A78E5"/>
    <w:rsid w:val="006B06E1"/>
    <w:rsid w:val="006C4A9F"/>
    <w:rsid w:val="006D074B"/>
    <w:rsid w:val="006D6737"/>
    <w:rsid w:val="006E79E7"/>
    <w:rsid w:val="006F6D0F"/>
    <w:rsid w:val="006F7A04"/>
    <w:rsid w:val="0070236C"/>
    <w:rsid w:val="007039C5"/>
    <w:rsid w:val="00710E99"/>
    <w:rsid w:val="00710FC8"/>
    <w:rsid w:val="00733F7D"/>
    <w:rsid w:val="00741610"/>
    <w:rsid w:val="00751FD0"/>
    <w:rsid w:val="0077322B"/>
    <w:rsid w:val="007822FC"/>
    <w:rsid w:val="007865C4"/>
    <w:rsid w:val="00790D90"/>
    <w:rsid w:val="00791A84"/>
    <w:rsid w:val="007B0162"/>
    <w:rsid w:val="007B5E63"/>
    <w:rsid w:val="007B6AEB"/>
    <w:rsid w:val="007C2720"/>
    <w:rsid w:val="007F6FCC"/>
    <w:rsid w:val="007F73B4"/>
    <w:rsid w:val="0080258D"/>
    <w:rsid w:val="00802D13"/>
    <w:rsid w:val="00804148"/>
    <w:rsid w:val="008116DA"/>
    <w:rsid w:val="00812B79"/>
    <w:rsid w:val="00815954"/>
    <w:rsid w:val="00821237"/>
    <w:rsid w:val="00821B29"/>
    <w:rsid w:val="00826A30"/>
    <w:rsid w:val="00840D36"/>
    <w:rsid w:val="00841D7F"/>
    <w:rsid w:val="0084229A"/>
    <w:rsid w:val="00842403"/>
    <w:rsid w:val="0084302F"/>
    <w:rsid w:val="00844DCE"/>
    <w:rsid w:val="008540CB"/>
    <w:rsid w:val="00854FEA"/>
    <w:rsid w:val="008575BB"/>
    <w:rsid w:val="00860829"/>
    <w:rsid w:val="00860A98"/>
    <w:rsid w:val="008675FC"/>
    <w:rsid w:val="00871792"/>
    <w:rsid w:val="00873487"/>
    <w:rsid w:val="008A7607"/>
    <w:rsid w:val="008B0BFC"/>
    <w:rsid w:val="008B52DE"/>
    <w:rsid w:val="008C0289"/>
    <w:rsid w:val="008C2700"/>
    <w:rsid w:val="008C2A44"/>
    <w:rsid w:val="008C33C1"/>
    <w:rsid w:val="008C543F"/>
    <w:rsid w:val="008E48CC"/>
    <w:rsid w:val="008E79FE"/>
    <w:rsid w:val="008F1A41"/>
    <w:rsid w:val="009118E6"/>
    <w:rsid w:val="00915B23"/>
    <w:rsid w:val="009258F9"/>
    <w:rsid w:val="00935C3D"/>
    <w:rsid w:val="00937298"/>
    <w:rsid w:val="00940049"/>
    <w:rsid w:val="0094044D"/>
    <w:rsid w:val="009452C2"/>
    <w:rsid w:val="009463F0"/>
    <w:rsid w:val="009478CB"/>
    <w:rsid w:val="00950D6B"/>
    <w:rsid w:val="00961925"/>
    <w:rsid w:val="00967CA1"/>
    <w:rsid w:val="009709C6"/>
    <w:rsid w:val="00970C66"/>
    <w:rsid w:val="00970CC9"/>
    <w:rsid w:val="0097131C"/>
    <w:rsid w:val="00973407"/>
    <w:rsid w:val="00983AEE"/>
    <w:rsid w:val="00983C0F"/>
    <w:rsid w:val="00986299"/>
    <w:rsid w:val="00987418"/>
    <w:rsid w:val="00995AF9"/>
    <w:rsid w:val="009965C2"/>
    <w:rsid w:val="0099681D"/>
    <w:rsid w:val="00997578"/>
    <w:rsid w:val="009A235C"/>
    <w:rsid w:val="009A27E8"/>
    <w:rsid w:val="009A56E3"/>
    <w:rsid w:val="009B12BD"/>
    <w:rsid w:val="009B28E2"/>
    <w:rsid w:val="009B42C2"/>
    <w:rsid w:val="009C3F9F"/>
    <w:rsid w:val="009D02A9"/>
    <w:rsid w:val="009D071E"/>
    <w:rsid w:val="009D5085"/>
    <w:rsid w:val="009D77CA"/>
    <w:rsid w:val="009E0B8A"/>
    <w:rsid w:val="009F2B3A"/>
    <w:rsid w:val="009F2DCB"/>
    <w:rsid w:val="00A043C7"/>
    <w:rsid w:val="00A1328D"/>
    <w:rsid w:val="00A24CFF"/>
    <w:rsid w:val="00A31427"/>
    <w:rsid w:val="00A37FDE"/>
    <w:rsid w:val="00A413F3"/>
    <w:rsid w:val="00A428D9"/>
    <w:rsid w:val="00A45BE8"/>
    <w:rsid w:val="00A53139"/>
    <w:rsid w:val="00A63360"/>
    <w:rsid w:val="00A721B0"/>
    <w:rsid w:val="00A75404"/>
    <w:rsid w:val="00A75B53"/>
    <w:rsid w:val="00A843F4"/>
    <w:rsid w:val="00A85360"/>
    <w:rsid w:val="00A87249"/>
    <w:rsid w:val="00A9062D"/>
    <w:rsid w:val="00A93AB9"/>
    <w:rsid w:val="00AA270E"/>
    <w:rsid w:val="00AB0AA6"/>
    <w:rsid w:val="00AC7572"/>
    <w:rsid w:val="00AD2C08"/>
    <w:rsid w:val="00AE27D8"/>
    <w:rsid w:val="00AE70BE"/>
    <w:rsid w:val="00AF15E6"/>
    <w:rsid w:val="00B1107B"/>
    <w:rsid w:val="00B1794A"/>
    <w:rsid w:val="00B232F7"/>
    <w:rsid w:val="00B30802"/>
    <w:rsid w:val="00B31F55"/>
    <w:rsid w:val="00B32C6D"/>
    <w:rsid w:val="00B364A0"/>
    <w:rsid w:val="00B4151A"/>
    <w:rsid w:val="00B45085"/>
    <w:rsid w:val="00B47A9C"/>
    <w:rsid w:val="00B62153"/>
    <w:rsid w:val="00B63D50"/>
    <w:rsid w:val="00B7331C"/>
    <w:rsid w:val="00B749C3"/>
    <w:rsid w:val="00B808DE"/>
    <w:rsid w:val="00B9298F"/>
    <w:rsid w:val="00B96CE5"/>
    <w:rsid w:val="00BA1EE6"/>
    <w:rsid w:val="00BC16B0"/>
    <w:rsid w:val="00BC1733"/>
    <w:rsid w:val="00BC38FB"/>
    <w:rsid w:val="00BE1181"/>
    <w:rsid w:val="00BE4EA1"/>
    <w:rsid w:val="00C068C5"/>
    <w:rsid w:val="00C127C2"/>
    <w:rsid w:val="00C12EA2"/>
    <w:rsid w:val="00C154AF"/>
    <w:rsid w:val="00C15518"/>
    <w:rsid w:val="00C16E2A"/>
    <w:rsid w:val="00C1733A"/>
    <w:rsid w:val="00C200CB"/>
    <w:rsid w:val="00C31201"/>
    <w:rsid w:val="00C5066A"/>
    <w:rsid w:val="00C62A73"/>
    <w:rsid w:val="00C70413"/>
    <w:rsid w:val="00C70A54"/>
    <w:rsid w:val="00C7762D"/>
    <w:rsid w:val="00C81627"/>
    <w:rsid w:val="00C83BED"/>
    <w:rsid w:val="00C83F4C"/>
    <w:rsid w:val="00C878A7"/>
    <w:rsid w:val="00CA55D1"/>
    <w:rsid w:val="00CA7C0E"/>
    <w:rsid w:val="00CB0F5F"/>
    <w:rsid w:val="00CB113A"/>
    <w:rsid w:val="00CB6432"/>
    <w:rsid w:val="00CC1AE8"/>
    <w:rsid w:val="00CC1B99"/>
    <w:rsid w:val="00CC7343"/>
    <w:rsid w:val="00CD0A1A"/>
    <w:rsid w:val="00CD2D19"/>
    <w:rsid w:val="00CD51E7"/>
    <w:rsid w:val="00CE671C"/>
    <w:rsid w:val="00CF50C3"/>
    <w:rsid w:val="00CF51B1"/>
    <w:rsid w:val="00D025A6"/>
    <w:rsid w:val="00D11EC9"/>
    <w:rsid w:val="00D13E3E"/>
    <w:rsid w:val="00D3364F"/>
    <w:rsid w:val="00D3506A"/>
    <w:rsid w:val="00D46AAF"/>
    <w:rsid w:val="00D47C05"/>
    <w:rsid w:val="00D5633C"/>
    <w:rsid w:val="00D62FBA"/>
    <w:rsid w:val="00D6455F"/>
    <w:rsid w:val="00D65128"/>
    <w:rsid w:val="00D76F79"/>
    <w:rsid w:val="00DA1284"/>
    <w:rsid w:val="00DA235B"/>
    <w:rsid w:val="00DA6F5F"/>
    <w:rsid w:val="00DC7F18"/>
    <w:rsid w:val="00DD3426"/>
    <w:rsid w:val="00DD41BF"/>
    <w:rsid w:val="00DD485E"/>
    <w:rsid w:val="00DD7458"/>
    <w:rsid w:val="00E14CE4"/>
    <w:rsid w:val="00E16F14"/>
    <w:rsid w:val="00E25E1A"/>
    <w:rsid w:val="00E3095D"/>
    <w:rsid w:val="00E30E9A"/>
    <w:rsid w:val="00E52D54"/>
    <w:rsid w:val="00E53A3A"/>
    <w:rsid w:val="00E5622D"/>
    <w:rsid w:val="00E629E3"/>
    <w:rsid w:val="00E77BA1"/>
    <w:rsid w:val="00E80FA6"/>
    <w:rsid w:val="00E83CB3"/>
    <w:rsid w:val="00E9082D"/>
    <w:rsid w:val="00E91C2A"/>
    <w:rsid w:val="00E929CD"/>
    <w:rsid w:val="00EA1DA2"/>
    <w:rsid w:val="00EA721F"/>
    <w:rsid w:val="00EC038E"/>
    <w:rsid w:val="00EC24FD"/>
    <w:rsid w:val="00EC346D"/>
    <w:rsid w:val="00ED3CC2"/>
    <w:rsid w:val="00ED5A5B"/>
    <w:rsid w:val="00EF21D7"/>
    <w:rsid w:val="00EF5B26"/>
    <w:rsid w:val="00EF7A11"/>
    <w:rsid w:val="00F26C2F"/>
    <w:rsid w:val="00F27196"/>
    <w:rsid w:val="00F3173A"/>
    <w:rsid w:val="00F32D58"/>
    <w:rsid w:val="00F365A0"/>
    <w:rsid w:val="00F47984"/>
    <w:rsid w:val="00F5616A"/>
    <w:rsid w:val="00F60DD4"/>
    <w:rsid w:val="00F60E55"/>
    <w:rsid w:val="00F6716C"/>
    <w:rsid w:val="00F84554"/>
    <w:rsid w:val="00F8656E"/>
    <w:rsid w:val="00F91926"/>
    <w:rsid w:val="00FA0ADB"/>
    <w:rsid w:val="00FA78E6"/>
    <w:rsid w:val="00FB4463"/>
    <w:rsid w:val="00FC2DF7"/>
    <w:rsid w:val="00FE444E"/>
    <w:rsid w:val="00FF09AF"/>
    <w:rsid w:val="00FF3E57"/>
    <w:rsid w:val="00FF496A"/>
    <w:rsid w:val="00FF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8DA0"/>
  <w15:docId w15:val="{2AD5746F-6DFE-4D04-B84F-95180699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1B3"/>
    <w:pPr>
      <w:suppressAutoHyphens/>
    </w:pPr>
  </w:style>
  <w:style w:type="paragraph" w:styleId="1">
    <w:name w:val="heading 1"/>
    <w:basedOn w:val="a"/>
    <w:next w:val="a0"/>
    <w:qFormat/>
    <w:rsid w:val="004031B3"/>
    <w:pPr>
      <w:keepNext/>
      <w:widowControl w:val="0"/>
      <w:numPr>
        <w:numId w:val="1"/>
      </w:numPr>
      <w:spacing w:line="216" w:lineRule="auto"/>
      <w:ind w:left="0" w:right="12" w:firstLine="0"/>
      <w:outlineLvl w:val="0"/>
    </w:pPr>
    <w:rPr>
      <w:b/>
      <w:sz w:val="20"/>
    </w:rPr>
  </w:style>
  <w:style w:type="paragraph" w:styleId="2">
    <w:name w:val="heading 2"/>
    <w:basedOn w:val="10"/>
    <w:next w:val="10"/>
    <w:rsid w:val="008A76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A76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A76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8A76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A76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rsid w:val="008A7607"/>
  </w:style>
  <w:style w:type="table" w:customStyle="1" w:styleId="TableNormal">
    <w:name w:val="Table Normal"/>
    <w:rsid w:val="008A76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10"/>
    <w:next w:val="10"/>
    <w:rsid w:val="008A76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R1">
    <w:name w:val="FR1"/>
    <w:rsid w:val="004031B3"/>
    <w:pPr>
      <w:widowControl w:val="0"/>
      <w:suppressAutoHyphens/>
      <w:spacing w:before="180" w:line="300" w:lineRule="auto"/>
      <w:ind w:left="40" w:right="3200"/>
    </w:pPr>
    <w:rPr>
      <w:rFonts w:ascii="Arial" w:hAnsi="Arial"/>
      <w:b/>
      <w:sz w:val="16"/>
    </w:rPr>
  </w:style>
  <w:style w:type="paragraph" w:styleId="a5">
    <w:name w:val="No Spacing"/>
    <w:link w:val="a6"/>
    <w:uiPriority w:val="1"/>
    <w:qFormat/>
    <w:rsid w:val="004031B3"/>
    <w:pPr>
      <w:suppressAutoHyphens/>
    </w:pPr>
    <w:rPr>
      <w:rFonts w:ascii="Calibri" w:hAnsi="Calibri"/>
      <w:sz w:val="22"/>
    </w:rPr>
  </w:style>
  <w:style w:type="paragraph" w:customStyle="1" w:styleId="11">
    <w:name w:val="Заголовок1"/>
    <w:basedOn w:val="a"/>
    <w:next w:val="a0"/>
    <w:rsid w:val="004031B3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rsid w:val="004031B3"/>
    <w:pPr>
      <w:spacing w:after="120"/>
    </w:pPr>
  </w:style>
  <w:style w:type="paragraph" w:customStyle="1" w:styleId="12">
    <w:name w:val="Название1"/>
    <w:basedOn w:val="a"/>
    <w:rsid w:val="004031B3"/>
    <w:pPr>
      <w:suppressLineNumbers/>
      <w:spacing w:before="120" w:after="120"/>
    </w:pPr>
    <w:rPr>
      <w:i/>
    </w:rPr>
  </w:style>
  <w:style w:type="paragraph" w:customStyle="1" w:styleId="13">
    <w:name w:val="Указатель1"/>
    <w:basedOn w:val="a"/>
    <w:rsid w:val="004031B3"/>
    <w:pPr>
      <w:suppressLineNumbers/>
    </w:pPr>
  </w:style>
  <w:style w:type="paragraph" w:customStyle="1" w:styleId="31">
    <w:name w:val="Основной текст 31"/>
    <w:basedOn w:val="a"/>
    <w:rsid w:val="004031B3"/>
    <w:pPr>
      <w:widowControl w:val="0"/>
      <w:spacing w:before="200"/>
      <w:jc w:val="both"/>
    </w:pPr>
    <w:rPr>
      <w:sz w:val="20"/>
    </w:rPr>
  </w:style>
  <w:style w:type="paragraph" w:styleId="a7">
    <w:name w:val="head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a"/>
    <w:rsid w:val="004031B3"/>
    <w:pPr>
      <w:suppressLineNumbers/>
      <w:tabs>
        <w:tab w:val="center" w:pos="4677"/>
        <w:tab w:val="right" w:pos="9355"/>
      </w:tabs>
    </w:pPr>
  </w:style>
  <w:style w:type="paragraph" w:styleId="a9">
    <w:name w:val="Balloon Text"/>
    <w:basedOn w:val="a"/>
    <w:rsid w:val="004031B3"/>
    <w:rPr>
      <w:rFonts w:ascii="Tahoma" w:hAnsi="Tahoma"/>
      <w:sz w:val="16"/>
    </w:rPr>
  </w:style>
  <w:style w:type="paragraph" w:styleId="aa">
    <w:name w:val="List"/>
    <w:basedOn w:val="a0"/>
    <w:rsid w:val="004031B3"/>
  </w:style>
  <w:style w:type="character" w:customStyle="1" w:styleId="14">
    <w:name w:val="Номер строки1"/>
    <w:basedOn w:val="a1"/>
    <w:semiHidden/>
    <w:rsid w:val="004031B3"/>
  </w:style>
  <w:style w:type="character" w:styleId="ab">
    <w:name w:val="Hyperlink"/>
    <w:uiPriority w:val="99"/>
    <w:rsid w:val="004031B3"/>
    <w:rPr>
      <w:color w:val="0000FF"/>
      <w:u w:val="single"/>
    </w:rPr>
  </w:style>
  <w:style w:type="character" w:customStyle="1" w:styleId="ac">
    <w:name w:val="Верхний колонтитул Знак"/>
    <w:rsid w:val="004031B3"/>
    <w:rPr>
      <w:sz w:val="24"/>
    </w:rPr>
  </w:style>
  <w:style w:type="character" w:customStyle="1" w:styleId="ad">
    <w:name w:val="Нижний колонтитул Знак"/>
    <w:rsid w:val="004031B3"/>
    <w:rPr>
      <w:sz w:val="24"/>
    </w:rPr>
  </w:style>
  <w:style w:type="character" w:customStyle="1" w:styleId="ae">
    <w:name w:val="Текст выноски Знак"/>
    <w:rsid w:val="004031B3"/>
    <w:rPr>
      <w:rFonts w:ascii="Tahoma" w:hAnsi="Tahoma"/>
      <w:sz w:val="16"/>
    </w:rPr>
  </w:style>
  <w:style w:type="character" w:customStyle="1" w:styleId="WW8Num4z0">
    <w:name w:val="WW8Num4z0"/>
    <w:rsid w:val="004031B3"/>
    <w:rPr>
      <w:b w:val="0"/>
      <w:i w:val="0"/>
    </w:rPr>
  </w:style>
  <w:style w:type="table" w:styleId="15">
    <w:name w:val="Table Simple 1"/>
    <w:basedOn w:val="a2"/>
    <w:rsid w:val="004031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Subtitle"/>
    <w:basedOn w:val="10"/>
    <w:next w:val="10"/>
    <w:rsid w:val="008A76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8A7607"/>
    <w:tblPr>
      <w:tblStyleRowBandSize w:val="1"/>
      <w:tblStyleColBandSize w:val="1"/>
    </w:tblPr>
  </w:style>
  <w:style w:type="table" w:customStyle="1" w:styleId="af1">
    <w:basedOn w:val="TableNormal"/>
    <w:rsid w:val="008A7607"/>
    <w:tblPr>
      <w:tblStyleRowBandSize w:val="1"/>
      <w:tblStyleColBandSize w:val="1"/>
    </w:tblPr>
  </w:style>
  <w:style w:type="table" w:customStyle="1" w:styleId="af2">
    <w:basedOn w:val="TableNormal"/>
    <w:rsid w:val="008A7607"/>
    <w:tblPr>
      <w:tblStyleRowBandSize w:val="1"/>
      <w:tblStyleColBandSize w:val="1"/>
    </w:tblPr>
  </w:style>
  <w:style w:type="table" w:customStyle="1" w:styleId="af3">
    <w:basedOn w:val="TableNormal"/>
    <w:rsid w:val="008A7607"/>
    <w:tblPr>
      <w:tblStyleRowBandSize w:val="1"/>
      <w:tblStyleColBandSize w:val="1"/>
    </w:tblPr>
  </w:style>
  <w:style w:type="table" w:customStyle="1" w:styleId="af4">
    <w:basedOn w:val="TableNormal"/>
    <w:rsid w:val="008A7607"/>
    <w:tblPr>
      <w:tblStyleRowBandSize w:val="1"/>
      <w:tblStyleColBandSize w:val="1"/>
    </w:tblPr>
  </w:style>
  <w:style w:type="character" w:customStyle="1" w:styleId="16">
    <w:name w:val="Неразрешенное упоминание1"/>
    <w:basedOn w:val="a1"/>
    <w:uiPriority w:val="99"/>
    <w:semiHidden/>
    <w:unhideWhenUsed/>
    <w:rsid w:val="009D071E"/>
    <w:rPr>
      <w:color w:val="605E5C"/>
      <w:shd w:val="clear" w:color="auto" w:fill="E1DFDD"/>
    </w:rPr>
  </w:style>
  <w:style w:type="paragraph" w:styleId="af5">
    <w:name w:val="Block Text"/>
    <w:basedOn w:val="a"/>
    <w:rsid w:val="003E06FF"/>
    <w:pPr>
      <w:suppressAutoHyphens w:val="0"/>
      <w:ind w:left="720" w:right="284" w:hanging="720"/>
    </w:pPr>
    <w:rPr>
      <w:sz w:val="28"/>
      <w:szCs w:val="20"/>
    </w:rPr>
  </w:style>
  <w:style w:type="table" w:styleId="af6">
    <w:name w:val="Table Grid"/>
    <w:basedOn w:val="a2"/>
    <w:uiPriority w:val="59"/>
    <w:rsid w:val="00001263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basedOn w:val="a1"/>
    <w:uiPriority w:val="99"/>
    <w:semiHidden/>
    <w:unhideWhenUsed/>
    <w:rsid w:val="0042286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422862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42286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42286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422862"/>
    <w:rPr>
      <w:b/>
      <w:bCs/>
      <w:sz w:val="20"/>
      <w:szCs w:val="20"/>
    </w:rPr>
  </w:style>
  <w:style w:type="paragraph" w:styleId="afc">
    <w:name w:val="Revision"/>
    <w:hidden/>
    <w:uiPriority w:val="99"/>
    <w:semiHidden/>
    <w:rsid w:val="00422862"/>
  </w:style>
  <w:style w:type="character" w:customStyle="1" w:styleId="normaltextrun">
    <w:name w:val="normaltextrun"/>
    <w:basedOn w:val="a1"/>
    <w:rsid w:val="0005122A"/>
  </w:style>
  <w:style w:type="character" w:customStyle="1" w:styleId="eop">
    <w:name w:val="eop"/>
    <w:basedOn w:val="a1"/>
    <w:rsid w:val="0005122A"/>
  </w:style>
  <w:style w:type="character" w:styleId="afd">
    <w:name w:val="Unresolved Mention"/>
    <w:basedOn w:val="a1"/>
    <w:uiPriority w:val="99"/>
    <w:semiHidden/>
    <w:unhideWhenUsed/>
    <w:rsid w:val="00B4151A"/>
    <w:rPr>
      <w:color w:val="605E5C"/>
      <w:shd w:val="clear" w:color="auto" w:fill="E1DFDD"/>
    </w:rPr>
  </w:style>
  <w:style w:type="character" w:customStyle="1" w:styleId="a6">
    <w:name w:val="Без интервала Знак"/>
    <w:link w:val="a5"/>
    <w:uiPriority w:val="1"/>
    <w:rsid w:val="001A7E08"/>
    <w:rPr>
      <w:rFonts w:ascii="Calibri" w:hAnsi="Calibri"/>
      <w:sz w:val="22"/>
    </w:rPr>
  </w:style>
  <w:style w:type="paragraph" w:styleId="afe">
    <w:name w:val="List Paragraph"/>
    <w:basedOn w:val="a"/>
    <w:uiPriority w:val="34"/>
    <w:qFormat/>
    <w:rsid w:val="005341AC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Основной текст + Полужирный"/>
    <w:basedOn w:val="a1"/>
    <w:rsid w:val="00C068C5"/>
    <w:rPr>
      <w:rFonts w:ascii="Times New Roman" w:eastAsia="Times New Roman" w:hAnsi="Times New Roman" w:cs="Times New Roman"/>
      <w:b/>
      <w:bCs/>
      <w:spacing w:val="6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mailto:logistica@norebo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ervice@remnovadv.r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LEEM1ePUpTMwdOlGa2Sj07VDIw==">AMUW2mXY1i92W5L1dWXQBZuBpkJIDLb/p/MKmYJcr+kpCbhvOo+LssbNdE+LkYp+YFOWXx+HY8WP65HNVTrv30qtNMZf0sxa5h14022QoSo8mqLY6x7PpmGSyYEOUgD422FBawsyFRUV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B06704C-C2DF-4DC2-AE1F-8F2C5D5697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816E8E-2E2E-483D-8BD1-4FC669AEF55E}"/>
</file>

<file path=customXml/itemProps4.xml><?xml version="1.0" encoding="utf-8"?>
<ds:datastoreItem xmlns:ds="http://schemas.openxmlformats.org/officeDocument/2006/customXml" ds:itemID="{6163FAB8-4A5F-4E8E-BDBD-0DB86C7E45A1}"/>
</file>

<file path=customXml/itemProps5.xml><?xml version="1.0" encoding="utf-8"?>
<ds:datastoreItem xmlns:ds="http://schemas.openxmlformats.org/officeDocument/2006/customXml" ds:itemID="{00D9B21E-6BF0-428A-A8C6-F76CB8BEFB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8159</Words>
  <Characters>46508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Malysheva</dc:creator>
  <cp:lastModifiedBy>Denis Kan</cp:lastModifiedBy>
  <cp:revision>7</cp:revision>
  <cp:lastPrinted>2023-06-09T02:55:00Z</cp:lastPrinted>
  <dcterms:created xsi:type="dcterms:W3CDTF">2024-10-06T22:06:00Z</dcterms:created>
  <dcterms:modified xsi:type="dcterms:W3CDTF">2026-09-08T03:40:00Z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0x0101007B8E073E0E22CC43839020B65343D820</vt:lpwstr>
  </property>
</Properties>
</file>